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B4AC2" w14:textId="77777777" w:rsidR="00EE46AB" w:rsidRDefault="00EE46AB" w:rsidP="00EE4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71FBF42" w14:textId="77777777" w:rsidR="00EE46AB" w:rsidRDefault="00EE46AB" w:rsidP="00EE4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57F90517" w14:textId="77777777" w:rsidR="00EE46AB" w:rsidRDefault="00EE46AB" w:rsidP="00EE4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07453374" w14:textId="77777777" w:rsidR="00EE46AB" w:rsidRDefault="00EE46AB" w:rsidP="00EE46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ГБПОУ  «</w:t>
      </w:r>
      <w:proofErr w:type="gramEnd"/>
      <w:r>
        <w:rPr>
          <w:rFonts w:ascii="Times New Roman" w:hAnsi="Times New Roman" w:cs="Times New Roman"/>
          <w:sz w:val="24"/>
          <w:szCs w:val="24"/>
        </w:rPr>
        <w:t>ВАТТ-ККК»)</w:t>
      </w:r>
    </w:p>
    <w:p w14:paraId="04D3926E" w14:textId="77777777" w:rsidR="00EE46AB" w:rsidRDefault="00EE46AB" w:rsidP="00EE46A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A53CA9" w14:textId="77777777" w:rsidR="00EE46AB" w:rsidRDefault="00EE46AB" w:rsidP="00EE46A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14E9CD" w14:textId="77777777" w:rsidR="00EE46AB" w:rsidRDefault="00EE46AB" w:rsidP="00EE46A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5A1F1B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62685381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57587013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76D07E89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379354B7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2A25CF91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0798B469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084DE59B" w14:textId="77777777" w:rsidR="00EE46AB" w:rsidRDefault="00EE46AB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2F6E2D66" w14:textId="77777777" w:rsidR="00C066CA" w:rsidRDefault="00C066CA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30D05D79" w14:textId="77777777" w:rsidR="00C066CA" w:rsidRDefault="00C066CA" w:rsidP="00EE46AB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449EC65F" w14:textId="77777777" w:rsidR="00EE46AB" w:rsidRPr="00C066CA" w:rsidRDefault="00EE46AB" w:rsidP="00EE46AB">
      <w:pPr>
        <w:widowControl w:val="0"/>
        <w:rPr>
          <w:sz w:val="28"/>
          <w:szCs w:val="28"/>
        </w:rPr>
      </w:pPr>
    </w:p>
    <w:p w14:paraId="1A2CF511" w14:textId="77777777" w:rsidR="00EE46AB" w:rsidRPr="00C066CA" w:rsidRDefault="00EE46AB" w:rsidP="00EE46AB">
      <w:pPr>
        <w:widowControl w:val="0"/>
        <w:tabs>
          <w:tab w:val="left" w:pos="25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6CA">
        <w:rPr>
          <w:rFonts w:ascii="Times New Roman" w:hAnsi="Times New Roman" w:cs="Times New Roman"/>
          <w:b/>
          <w:bCs/>
          <w:sz w:val="28"/>
          <w:szCs w:val="28"/>
        </w:rPr>
        <w:t>РАБОЧАЯ ПРОГРАММА ПРОФЕССИОНАЛЬНОГО МОДУЛЯ</w:t>
      </w:r>
    </w:p>
    <w:p w14:paraId="49C25CC0" w14:textId="77777777" w:rsidR="00EE46AB" w:rsidRPr="00C066CA" w:rsidRDefault="00830E33" w:rsidP="00EE46AB">
      <w:pPr>
        <w:widowControl w:val="0"/>
        <w:tabs>
          <w:tab w:val="left" w:pos="256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066CA">
        <w:rPr>
          <w:rFonts w:ascii="Times New Roman" w:hAnsi="Times New Roman" w:cs="Times New Roman"/>
          <w:bCs/>
          <w:sz w:val="28"/>
          <w:szCs w:val="28"/>
        </w:rPr>
        <w:t>ПМ.02</w:t>
      </w:r>
      <w:r w:rsidR="00EE46AB" w:rsidRPr="00C066CA">
        <w:rPr>
          <w:rFonts w:ascii="Times New Roman" w:hAnsi="Times New Roman" w:cs="Times New Roman"/>
          <w:bCs/>
          <w:sz w:val="28"/>
          <w:szCs w:val="28"/>
        </w:rPr>
        <w:t xml:space="preserve"> Выращи</w:t>
      </w:r>
      <w:r w:rsidRPr="00C066CA">
        <w:rPr>
          <w:rFonts w:ascii="Times New Roman" w:hAnsi="Times New Roman" w:cs="Times New Roman"/>
          <w:bCs/>
          <w:sz w:val="28"/>
          <w:szCs w:val="28"/>
        </w:rPr>
        <w:t>вание древесно-кустарниковых культур</w:t>
      </w:r>
      <w:r w:rsidR="00EE46AB" w:rsidRPr="00C066C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406D07D8" w14:textId="77777777" w:rsidR="00C066CA" w:rsidRPr="00C066CA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66CA">
        <w:rPr>
          <w:rFonts w:ascii="Times New Roman" w:eastAsia="Times New Roman" w:hAnsi="Times New Roman" w:cs="Times New Roman"/>
          <w:sz w:val="28"/>
          <w:szCs w:val="28"/>
        </w:rPr>
        <w:t>Профессиональный цикл</w:t>
      </w:r>
    </w:p>
    <w:p w14:paraId="31D2B7FF" w14:textId="77777777" w:rsidR="00C066CA" w:rsidRPr="00C066CA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66CA">
        <w:rPr>
          <w:rFonts w:ascii="Times New Roman" w:eastAsia="Times New Roman" w:hAnsi="Times New Roman" w:cs="Times New Roman"/>
          <w:sz w:val="28"/>
          <w:szCs w:val="28"/>
        </w:rPr>
        <w:t>Профессиональный модуль</w:t>
      </w:r>
    </w:p>
    <w:p w14:paraId="7BE972E5" w14:textId="77777777" w:rsidR="00C066CA" w:rsidRPr="00C066CA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66CA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программы профессионального обучения </w:t>
      </w:r>
    </w:p>
    <w:p w14:paraId="45E9C369" w14:textId="77777777" w:rsidR="00C066CA" w:rsidRPr="00C066CA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66CA">
        <w:rPr>
          <w:rFonts w:ascii="Times New Roman" w:eastAsia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14:paraId="33FA75AD" w14:textId="77777777" w:rsidR="00C066CA" w:rsidRPr="00C066CA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A814238" w14:textId="77777777" w:rsidR="00C066CA" w:rsidRPr="00C066CA" w:rsidRDefault="00C066CA" w:rsidP="00C066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66CA">
        <w:rPr>
          <w:rFonts w:ascii="Times New Roman" w:eastAsia="Times New Roman" w:hAnsi="Times New Roman" w:cs="Times New Roman"/>
          <w:b/>
          <w:sz w:val="28"/>
          <w:szCs w:val="28"/>
        </w:rPr>
        <w:t>18103 САДОВНИК</w:t>
      </w:r>
    </w:p>
    <w:p w14:paraId="3BD6260D" w14:textId="77777777" w:rsidR="00C066CA" w:rsidRPr="00C066CA" w:rsidRDefault="00C066CA" w:rsidP="00C066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7E940C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6C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002433D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DA3B73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277EC5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373D28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320F75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87D2E0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B186EA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916094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32CFA1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542BD5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2243C7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8EE203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817A2F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3948E5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AE61B7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E7924D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E498AB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C1CC55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C8CE85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A77E89" w14:textId="77777777" w:rsidR="00C066CA" w:rsidRPr="00C066CA" w:rsidRDefault="00C066CA" w:rsidP="00C066CA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AE2CC6" w14:textId="77777777" w:rsidR="00C066CA" w:rsidRPr="00C066CA" w:rsidRDefault="00214B98" w:rsidP="00C066C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2025</w:t>
      </w:r>
      <w:r w:rsidR="00C066CA" w:rsidRPr="00C066CA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1DF8B46C" w14:textId="77777777" w:rsidR="00C066CA" w:rsidRPr="00C066CA" w:rsidRDefault="00C066CA" w:rsidP="00C066C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2E5CE3" w14:textId="77777777" w:rsidR="00C066CA" w:rsidRPr="00C066CA" w:rsidRDefault="00C066CA" w:rsidP="00C066CA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36A9708" w14:textId="608E3ACB" w:rsidR="00E561A6" w:rsidRDefault="00214B98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214B98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модуля </w:t>
      </w:r>
      <w:r w:rsidR="00E561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61A6" w:rsidRPr="00E561A6">
        <w:rPr>
          <w:rFonts w:ascii="Times New Roman" w:eastAsia="Times New Roman" w:hAnsi="Times New Roman" w:cs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7DF87741" w14:textId="77777777" w:rsidR="00E561A6" w:rsidRPr="00E561A6" w:rsidRDefault="00E561A6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30BC97" w14:textId="4003F033" w:rsidR="00E561A6" w:rsidRDefault="00E561A6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561A6">
        <w:rPr>
          <w:rFonts w:ascii="Times New Roman" w:eastAsia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33B734D" w14:textId="77777777" w:rsidR="00E561A6" w:rsidRPr="00E561A6" w:rsidRDefault="00E561A6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BFA68E" w14:textId="7222AA78" w:rsidR="00E561A6" w:rsidRDefault="00E561A6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561A6">
        <w:rPr>
          <w:rFonts w:ascii="Times New Roman" w:eastAsia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7934E2ED" w14:textId="77777777" w:rsidR="00E561A6" w:rsidRPr="00E561A6" w:rsidRDefault="00E561A6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40EBD9" w14:textId="36F2A48C" w:rsidR="005C1F55" w:rsidRDefault="00E561A6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561A6">
        <w:rPr>
          <w:rFonts w:ascii="Times New Roman" w:eastAsia="Times New Roman" w:hAnsi="Times New Roman" w:cs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1D1388A3" w14:textId="77777777" w:rsidR="00E561A6" w:rsidRPr="00C066CA" w:rsidRDefault="00E561A6" w:rsidP="00E561A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57FDBE" w14:textId="77777777" w:rsidR="00C066CA" w:rsidRPr="00C066CA" w:rsidRDefault="00C066CA" w:rsidP="00E561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C066CA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C066CA">
        <w:rPr>
          <w:rFonts w:ascii="Times New Roman" w:eastAsia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0DAE1594" w14:textId="77777777" w:rsidR="00C066CA" w:rsidRPr="00C066CA" w:rsidRDefault="00C066CA" w:rsidP="00C066C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outlineLvl w:val="0"/>
        <w:rPr>
          <w:rFonts w:ascii="Calibri Light" w:eastAsia="Times New Roman" w:hAnsi="Calibri Light" w:cs="Times New Roman"/>
          <w:b/>
          <w:i/>
          <w:color w:val="2E74B5"/>
          <w:sz w:val="32"/>
          <w:szCs w:val="32"/>
        </w:rPr>
      </w:pPr>
    </w:p>
    <w:p w14:paraId="6A7E810A" w14:textId="77777777" w:rsidR="00C066CA" w:rsidRPr="00C066CA" w:rsidRDefault="00C066CA" w:rsidP="00C06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6CA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12295845" w14:textId="77777777" w:rsidR="00C066CA" w:rsidRPr="00C066CA" w:rsidRDefault="00C066CA" w:rsidP="00C06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6CA">
        <w:rPr>
          <w:rFonts w:ascii="Times New Roman" w:eastAsia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572BF74D" w14:textId="77777777" w:rsidR="00C066CA" w:rsidRPr="00C066CA" w:rsidRDefault="00C066CA" w:rsidP="00C06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6CA">
        <w:rPr>
          <w:rFonts w:ascii="Times New Roman" w:eastAsia="Times New Roman" w:hAnsi="Times New Roman" w:cs="Times New Roman"/>
          <w:b/>
          <w:sz w:val="24"/>
          <w:szCs w:val="24"/>
        </w:rPr>
        <w:t>ГБПОУ «ВАТТ-ККК»</w:t>
      </w:r>
    </w:p>
    <w:p w14:paraId="4CBB3391" w14:textId="77777777" w:rsidR="00C066CA" w:rsidRPr="00C066CA" w:rsidRDefault="00C066CA" w:rsidP="00C066C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66CA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Протокол № </w:t>
      </w:r>
      <w:r w:rsidR="00214B98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066CA">
        <w:rPr>
          <w:rFonts w:ascii="Times New Roman" w:eastAsia="Times New Roman" w:hAnsi="Times New Roman" w:cs="Times New Roman"/>
          <w:b/>
          <w:sz w:val="24"/>
          <w:szCs w:val="24"/>
        </w:rPr>
        <w:t xml:space="preserve"> от </w:t>
      </w:r>
      <w:r w:rsidR="00214B98">
        <w:rPr>
          <w:rFonts w:ascii="Times New Roman" w:eastAsia="Times New Roman" w:hAnsi="Times New Roman" w:cs="Times New Roman"/>
          <w:b/>
          <w:sz w:val="24"/>
          <w:szCs w:val="24"/>
        </w:rPr>
        <w:t>30.06.2025</w:t>
      </w:r>
      <w:r w:rsidRPr="00C066CA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44B61F69" w14:textId="77777777" w:rsidR="00C066CA" w:rsidRPr="00C066CA" w:rsidRDefault="00C066CA" w:rsidP="00C066C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14:paraId="19DFE1E7" w14:textId="77777777" w:rsidR="00EE46AB" w:rsidRDefault="00EE46AB" w:rsidP="00EE46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Разработал: </w:t>
      </w:r>
    </w:p>
    <w:p w14:paraId="3CEA1DD4" w14:textId="77777777" w:rsidR="00EE46AB" w:rsidRDefault="00EE46AB" w:rsidP="00EE46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Михайлова Л.И.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преподаватель.</w:t>
      </w:r>
    </w:p>
    <w:p w14:paraId="7C872FB8" w14:textId="77777777" w:rsidR="00EE46AB" w:rsidRDefault="00EE46AB" w:rsidP="00EE46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Михайлова Л.И.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мастер п/о</w:t>
      </w:r>
    </w:p>
    <w:p w14:paraId="693EA0A6" w14:textId="77777777" w:rsidR="00EE46AB" w:rsidRDefault="00EE46AB" w:rsidP="00EE46A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A5F56B" w14:textId="77777777" w:rsidR="00EE46AB" w:rsidRDefault="00EE46AB" w:rsidP="00EE46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C4E00A" w14:textId="77777777" w:rsidR="00EE46AB" w:rsidRDefault="00EE46AB" w:rsidP="00EE46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D3B520" w14:textId="77777777" w:rsidR="00EE46AB" w:rsidRDefault="00EE46AB" w:rsidP="00E0180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ED87021" w14:textId="77777777" w:rsidR="00EE46AB" w:rsidRDefault="00EE46AB" w:rsidP="00E0180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0528438" w14:textId="77777777" w:rsidR="00EE46AB" w:rsidRDefault="00EE46AB" w:rsidP="00E0180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8A73734" w14:textId="77777777" w:rsidR="00EE46AB" w:rsidRDefault="00EE46AB" w:rsidP="00E0180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1FD9E15" w14:textId="77777777" w:rsidR="00EE46AB" w:rsidRDefault="00EE46AB" w:rsidP="00E0180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9A65D74" w14:textId="77777777" w:rsidR="00870100" w:rsidRDefault="00870100" w:rsidP="00870100">
      <w:pPr>
        <w:rPr>
          <w:lang w:eastAsia="ar-SA"/>
        </w:rPr>
      </w:pPr>
    </w:p>
    <w:p w14:paraId="1E5BEC1B" w14:textId="77777777" w:rsidR="00870100" w:rsidRDefault="00870100" w:rsidP="00870100">
      <w:pPr>
        <w:rPr>
          <w:lang w:eastAsia="ar-SA"/>
        </w:rPr>
      </w:pPr>
    </w:p>
    <w:p w14:paraId="477D8DCB" w14:textId="77777777" w:rsidR="00870100" w:rsidRDefault="00870100" w:rsidP="00870100">
      <w:pPr>
        <w:rPr>
          <w:lang w:eastAsia="ar-SA"/>
        </w:rPr>
      </w:pPr>
    </w:p>
    <w:p w14:paraId="36B57140" w14:textId="77777777" w:rsidR="00870100" w:rsidRPr="00870100" w:rsidRDefault="00870100" w:rsidP="00870100">
      <w:pPr>
        <w:rPr>
          <w:lang w:eastAsia="ar-SA"/>
        </w:rPr>
      </w:pPr>
    </w:p>
    <w:p w14:paraId="45302070" w14:textId="77777777" w:rsidR="00BA01DC" w:rsidRPr="00B012BF" w:rsidRDefault="00BA01DC" w:rsidP="00953033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B012BF">
        <w:rPr>
          <w:b/>
        </w:rPr>
        <w:lastRenderedPageBreak/>
        <w:t xml:space="preserve">СОДЕРЖАНИЕ </w:t>
      </w:r>
    </w:p>
    <w:p w14:paraId="625941A0" w14:textId="77777777" w:rsidR="0072012F" w:rsidRPr="00B012BF" w:rsidRDefault="0072012F" w:rsidP="00953033">
      <w:pPr>
        <w:spacing w:after="0" w:line="360" w:lineRule="auto"/>
        <w:rPr>
          <w:sz w:val="24"/>
          <w:szCs w:val="24"/>
          <w:lang w:eastAsia="ar-SA"/>
        </w:rPr>
      </w:pPr>
    </w:p>
    <w:tbl>
      <w:tblPr>
        <w:tblStyle w:val="12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7655"/>
        <w:gridCol w:w="1134"/>
      </w:tblGrid>
      <w:tr w:rsidR="0072012F" w:rsidRPr="00B012BF" w14:paraId="41CDD77C" w14:textId="77777777" w:rsidTr="00D464D9">
        <w:tc>
          <w:tcPr>
            <w:tcW w:w="992" w:type="dxa"/>
          </w:tcPr>
          <w:p w14:paraId="15378845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14:paraId="0E737D2F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963DCD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Стр.</w:t>
            </w:r>
          </w:p>
        </w:tc>
      </w:tr>
      <w:tr w:rsidR="0072012F" w:rsidRPr="00B012BF" w14:paraId="71300DF4" w14:textId="77777777" w:rsidTr="00D464D9">
        <w:tc>
          <w:tcPr>
            <w:tcW w:w="992" w:type="dxa"/>
          </w:tcPr>
          <w:p w14:paraId="10D08D30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14:paraId="2BC51573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Паспорт рабочей программы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134" w:type="dxa"/>
          </w:tcPr>
          <w:p w14:paraId="42D49A4B" w14:textId="77777777" w:rsidR="0072012F" w:rsidRPr="00B012BF" w:rsidRDefault="007F4126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72012F" w:rsidRPr="00B012BF" w14:paraId="3710AC89" w14:textId="77777777" w:rsidTr="00D464D9">
        <w:tc>
          <w:tcPr>
            <w:tcW w:w="992" w:type="dxa"/>
          </w:tcPr>
          <w:p w14:paraId="5B943A42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14:paraId="608BD01D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Результаты освоения профессионального модуля</w:t>
            </w:r>
          </w:p>
        </w:tc>
        <w:tc>
          <w:tcPr>
            <w:tcW w:w="1134" w:type="dxa"/>
          </w:tcPr>
          <w:p w14:paraId="6EBBD614" w14:textId="77777777" w:rsidR="0072012F" w:rsidRPr="00B012BF" w:rsidRDefault="007F4126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2012F" w:rsidRPr="00B012BF" w14:paraId="2588747A" w14:textId="77777777" w:rsidTr="00D464D9">
        <w:tc>
          <w:tcPr>
            <w:tcW w:w="992" w:type="dxa"/>
          </w:tcPr>
          <w:p w14:paraId="15B7D392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14:paraId="483C4CAC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Структура и содержание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134" w:type="dxa"/>
          </w:tcPr>
          <w:p w14:paraId="4C564B02" w14:textId="77777777" w:rsidR="0072012F" w:rsidRPr="00B012BF" w:rsidRDefault="007F4126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</w:tr>
      <w:tr w:rsidR="0072012F" w:rsidRPr="00B012BF" w14:paraId="5F33FB81" w14:textId="77777777" w:rsidTr="00D464D9">
        <w:tc>
          <w:tcPr>
            <w:tcW w:w="992" w:type="dxa"/>
          </w:tcPr>
          <w:p w14:paraId="7EE9439C" w14:textId="77777777" w:rsidR="0072012F" w:rsidRPr="00B012BF" w:rsidRDefault="00FB069B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14:paraId="55D3A8F6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Условия реализации программы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134" w:type="dxa"/>
          </w:tcPr>
          <w:p w14:paraId="3405D7C9" w14:textId="77777777" w:rsidR="0072012F" w:rsidRPr="00B012BF" w:rsidRDefault="007F4126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72012F" w:rsidRPr="00B012BF" w14:paraId="6D249E62" w14:textId="77777777" w:rsidTr="00D464D9">
        <w:tc>
          <w:tcPr>
            <w:tcW w:w="992" w:type="dxa"/>
          </w:tcPr>
          <w:p w14:paraId="68447A9F" w14:textId="77777777" w:rsidR="0072012F" w:rsidRPr="00B012BF" w:rsidRDefault="00FB069B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14:paraId="26212225" w14:textId="77777777" w:rsidR="0072012F" w:rsidRPr="00B012BF" w:rsidRDefault="0072012F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и оценка результатов освоения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>профессионального модуля (вида профессиональной деятельности)</w:t>
            </w:r>
          </w:p>
        </w:tc>
        <w:tc>
          <w:tcPr>
            <w:tcW w:w="1134" w:type="dxa"/>
          </w:tcPr>
          <w:p w14:paraId="6027ACFF" w14:textId="77777777" w:rsidR="0072012F" w:rsidRPr="00B012BF" w:rsidRDefault="007F4126" w:rsidP="0095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</w:tbl>
    <w:p w14:paraId="30DCF716" w14:textId="77777777" w:rsidR="00BA01DC" w:rsidRPr="00B012BF" w:rsidRDefault="00BA01DC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7FFC69C" w14:textId="77777777" w:rsidR="0072012F" w:rsidRPr="00B012BF" w:rsidRDefault="0072012F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A730A51" w14:textId="77777777" w:rsidR="00BA01DC" w:rsidRPr="00B012BF" w:rsidRDefault="00BA01DC" w:rsidP="00953033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BA01DC" w:rsidRPr="00B012BF" w:rsidSect="00BA01DC">
          <w:footerReference w:type="default" r:id="rId8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14:paraId="4A5F8F61" w14:textId="77777777" w:rsidR="001A1A6D" w:rsidRPr="00B012BF" w:rsidRDefault="00BA01DC" w:rsidP="00953033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360" w:lineRule="auto"/>
        <w:ind w:firstLine="0"/>
        <w:jc w:val="center"/>
        <w:rPr>
          <w:b/>
          <w:bCs/>
          <w:caps/>
          <w:lang w:eastAsia="ru-RU"/>
        </w:rPr>
      </w:pPr>
      <w:r w:rsidRPr="00B012BF">
        <w:rPr>
          <w:b/>
        </w:rPr>
        <w:lastRenderedPageBreak/>
        <w:t xml:space="preserve">1. </w:t>
      </w:r>
      <w:r w:rsidR="001A1A6D" w:rsidRPr="00B012BF">
        <w:rPr>
          <w:b/>
          <w:bCs/>
          <w:caps/>
          <w:lang w:eastAsia="ru-RU"/>
        </w:rPr>
        <w:t>паспорт рабочей ПРОГРАММЫ</w:t>
      </w:r>
      <w:r w:rsidR="001A1A6D" w:rsidRPr="00B012BF">
        <w:rPr>
          <w:b/>
          <w:bCs/>
          <w:caps/>
        </w:rPr>
        <w:t>ПРОФЕССИОНАЛЬНОГО МОДУЛЯ</w:t>
      </w:r>
    </w:p>
    <w:p w14:paraId="4F0C60CB" w14:textId="77777777" w:rsidR="00BA01DC" w:rsidRDefault="001A1A6D" w:rsidP="00953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2BF">
        <w:rPr>
          <w:rFonts w:ascii="Times New Roman" w:hAnsi="Times New Roman" w:cs="Times New Roman"/>
          <w:b/>
          <w:sz w:val="24"/>
          <w:szCs w:val="24"/>
        </w:rPr>
        <w:t>ПМ.0</w:t>
      </w:r>
      <w:r w:rsidR="00953033">
        <w:rPr>
          <w:rFonts w:ascii="Times New Roman" w:hAnsi="Times New Roman" w:cs="Times New Roman"/>
          <w:b/>
          <w:sz w:val="24"/>
          <w:szCs w:val="24"/>
        </w:rPr>
        <w:t>2</w:t>
      </w:r>
      <w:r w:rsidR="00D413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46DBF" w:rsidRPr="00B012BF">
        <w:rPr>
          <w:rFonts w:ascii="Times New Roman" w:hAnsi="Times New Roman" w:cs="Times New Roman"/>
          <w:b/>
          <w:sz w:val="24"/>
          <w:szCs w:val="24"/>
        </w:rPr>
        <w:t xml:space="preserve">Выращивание </w:t>
      </w:r>
      <w:r w:rsidR="00953033" w:rsidRPr="0095303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древесно-кустарниковых культур</w:t>
      </w:r>
    </w:p>
    <w:p w14:paraId="28EA1C72" w14:textId="77777777" w:rsidR="003B4A79" w:rsidRPr="00B012BF" w:rsidRDefault="00BA01DC" w:rsidP="00953033">
      <w:pPr>
        <w:pStyle w:val="a8"/>
        <w:numPr>
          <w:ilvl w:val="1"/>
          <w:numId w:val="6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contextualSpacing w:val="0"/>
        <w:rPr>
          <w:b/>
          <w:lang w:eastAsia="ar-SA"/>
        </w:rPr>
      </w:pPr>
      <w:r w:rsidRPr="00B012BF">
        <w:rPr>
          <w:b/>
          <w:lang w:eastAsia="ar-SA"/>
        </w:rPr>
        <w:t>Область применения программы</w:t>
      </w:r>
    </w:p>
    <w:p w14:paraId="38520CF1" w14:textId="77777777" w:rsidR="00BA01DC" w:rsidRPr="00B012BF" w:rsidRDefault="00BA01DC" w:rsidP="00953033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012BF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является частью  программы </w:t>
      </w:r>
      <w:r w:rsidR="00F46DBF" w:rsidRPr="00B012BF">
        <w:rPr>
          <w:rFonts w:ascii="Times New Roman" w:hAnsi="Times New Roman" w:cs="Times New Roman"/>
          <w:sz w:val="24"/>
          <w:szCs w:val="24"/>
        </w:rPr>
        <w:t>подготовк</w:t>
      </w:r>
      <w:r w:rsidR="00880E57" w:rsidRPr="00B012BF">
        <w:rPr>
          <w:rFonts w:ascii="Times New Roman" w:hAnsi="Times New Roman" w:cs="Times New Roman"/>
          <w:sz w:val="24"/>
          <w:szCs w:val="24"/>
        </w:rPr>
        <w:t>и</w:t>
      </w:r>
      <w:r w:rsidR="00F46DBF" w:rsidRPr="00B012BF">
        <w:rPr>
          <w:rFonts w:ascii="Times New Roman" w:hAnsi="Times New Roman" w:cs="Times New Roman"/>
          <w:sz w:val="24"/>
          <w:szCs w:val="24"/>
        </w:rPr>
        <w:t xml:space="preserve"> квалифицированных рабочих</w:t>
      </w:r>
      <w:r w:rsidR="00880E57" w:rsidRPr="00B012BF">
        <w:rPr>
          <w:rFonts w:ascii="Times New Roman" w:hAnsi="Times New Roman" w:cs="Times New Roman"/>
          <w:sz w:val="24"/>
          <w:szCs w:val="24"/>
        </w:rPr>
        <w:t>,</w:t>
      </w:r>
      <w:r w:rsidR="00F46DBF" w:rsidRPr="00B012BF">
        <w:rPr>
          <w:rFonts w:ascii="Times New Roman" w:hAnsi="Times New Roman" w:cs="Times New Roman"/>
          <w:sz w:val="24"/>
          <w:szCs w:val="24"/>
        </w:rPr>
        <w:t xml:space="preserve"> служащих </w:t>
      </w:r>
      <w:r w:rsidRPr="00B012BF">
        <w:rPr>
          <w:rFonts w:ascii="Times New Roman" w:hAnsi="Times New Roman" w:cs="Times New Roman"/>
          <w:sz w:val="24"/>
          <w:szCs w:val="24"/>
        </w:rPr>
        <w:t xml:space="preserve">в соответствии с ФГОС </w:t>
      </w:r>
      <w:r w:rsidR="00F46DBF" w:rsidRPr="00B012BF">
        <w:rPr>
          <w:rFonts w:ascii="Times New Roman" w:hAnsi="Times New Roman" w:cs="Times New Roman"/>
          <w:sz w:val="24"/>
          <w:szCs w:val="24"/>
        </w:rPr>
        <w:t xml:space="preserve">СПО </w:t>
      </w:r>
      <w:r w:rsidRPr="00B012BF">
        <w:rPr>
          <w:rFonts w:ascii="Times New Roman" w:hAnsi="Times New Roman" w:cs="Times New Roman"/>
          <w:sz w:val="24"/>
          <w:szCs w:val="24"/>
        </w:rPr>
        <w:t>по профессии</w:t>
      </w:r>
      <w:r w:rsidR="00F46DBF" w:rsidRPr="00B012BF">
        <w:rPr>
          <w:rFonts w:ascii="Times New Roman" w:hAnsi="Times New Roman" w:cs="Times New Roman"/>
          <w:sz w:val="24"/>
          <w:szCs w:val="24"/>
        </w:rPr>
        <w:t xml:space="preserve"> 35.01.10 Мастер садово-паркового и ландшафтного строительства, </w:t>
      </w:r>
      <w:r w:rsidR="009F7B36" w:rsidRPr="00B012BF">
        <w:rPr>
          <w:rFonts w:ascii="Times New Roman" w:hAnsi="Times New Roman" w:cs="Times New Roman"/>
          <w:sz w:val="24"/>
          <w:szCs w:val="24"/>
        </w:rPr>
        <w:t>по программе профессионального обучения (программе профессиональной подготовки по профессии  рабочего) 18103 Садовник для лиц</w:t>
      </w:r>
      <w:r w:rsidR="009F624F">
        <w:rPr>
          <w:rFonts w:ascii="Times New Roman" w:hAnsi="Times New Roman" w:cs="Times New Roman"/>
          <w:sz w:val="24"/>
          <w:szCs w:val="24"/>
        </w:rPr>
        <w:t xml:space="preserve"> </w:t>
      </w:r>
      <w:r w:rsidR="00AB0CC5" w:rsidRPr="00B012BF"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</w:t>
      </w:r>
      <w:r w:rsidR="00AB0CC5" w:rsidRPr="00B012BF">
        <w:rPr>
          <w:rFonts w:ascii="Times New Roman" w:hAnsi="Times New Roman"/>
          <w:sz w:val="24"/>
          <w:szCs w:val="24"/>
        </w:rPr>
        <w:t>(с различными формами умственной отсталости), не имеющих основного общего или среднего общего образования и не достигших двадцати трех лет</w:t>
      </w:r>
      <w:r w:rsidR="00AB0CC5" w:rsidRPr="00B012BF">
        <w:rPr>
          <w:rFonts w:ascii="Times New Roman" w:hAnsi="Times New Roman" w:cs="Times New Roman"/>
          <w:sz w:val="24"/>
          <w:szCs w:val="24"/>
        </w:rPr>
        <w:t xml:space="preserve">, </w:t>
      </w:r>
      <w:r w:rsidRPr="00B012BF">
        <w:rPr>
          <w:rFonts w:ascii="Times New Roman" w:hAnsi="Times New Roman" w:cs="Times New Roman"/>
          <w:sz w:val="24"/>
          <w:szCs w:val="24"/>
        </w:rPr>
        <w:t>части освоения основного вида профессиональной деятельности (ВПД):</w:t>
      </w:r>
    </w:p>
    <w:p w14:paraId="3EC756FD" w14:textId="77777777" w:rsidR="00953033" w:rsidRPr="00953033" w:rsidRDefault="00953033" w:rsidP="00953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033">
        <w:rPr>
          <w:rFonts w:ascii="Times New Roman" w:hAnsi="Times New Roman" w:cs="Times New Roman"/>
          <w:b/>
          <w:sz w:val="24"/>
          <w:szCs w:val="24"/>
        </w:rPr>
        <w:t>Выращивание древесно-кустарниковых культур</w:t>
      </w:r>
      <w:r w:rsidR="00C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033">
        <w:rPr>
          <w:rFonts w:ascii="Times New Roman" w:hAnsi="Times New Roman" w:cs="Times New Roman"/>
          <w:sz w:val="24"/>
          <w:szCs w:val="24"/>
        </w:rPr>
        <w:t>и соответствующих пр</w:t>
      </w:r>
      <w:r w:rsidRPr="00953033">
        <w:rPr>
          <w:rFonts w:ascii="Times New Roman" w:hAnsi="Times New Roman" w:cs="Times New Roman"/>
          <w:bCs/>
          <w:sz w:val="24"/>
          <w:szCs w:val="24"/>
        </w:rPr>
        <w:t>офессиональных компетенций (ПК):</w:t>
      </w:r>
    </w:p>
    <w:p w14:paraId="0060EECC" w14:textId="77777777" w:rsidR="00953033" w:rsidRPr="00953033" w:rsidRDefault="00953033" w:rsidP="009530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033">
        <w:rPr>
          <w:rFonts w:ascii="Times New Roman" w:hAnsi="Times New Roman" w:cs="Times New Roman"/>
          <w:color w:val="000000"/>
          <w:sz w:val="24"/>
          <w:szCs w:val="24"/>
        </w:rPr>
        <w:t>ПК 2.1. Проводить размножение деревьев и кустарников.</w:t>
      </w:r>
    </w:p>
    <w:p w14:paraId="21B5B525" w14:textId="77777777" w:rsidR="00953033" w:rsidRPr="00953033" w:rsidRDefault="00953033" w:rsidP="009530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033">
        <w:rPr>
          <w:rFonts w:ascii="Times New Roman" w:hAnsi="Times New Roman" w:cs="Times New Roman"/>
          <w:color w:val="000000"/>
          <w:sz w:val="24"/>
          <w:szCs w:val="24"/>
        </w:rPr>
        <w:t>ПК 2.2. Выполнять посадку деревьев и кустарников.</w:t>
      </w:r>
    </w:p>
    <w:p w14:paraId="52F30649" w14:textId="77777777" w:rsidR="00953033" w:rsidRPr="00953033" w:rsidRDefault="00953033" w:rsidP="009530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033">
        <w:rPr>
          <w:rFonts w:ascii="Times New Roman" w:hAnsi="Times New Roman" w:cs="Times New Roman"/>
          <w:color w:val="000000"/>
          <w:sz w:val="24"/>
          <w:szCs w:val="24"/>
        </w:rPr>
        <w:t>ПК 2.3. Ухаживать за высаженными деревьями и кустарниками.</w:t>
      </w:r>
    </w:p>
    <w:p w14:paraId="50450F70" w14:textId="77777777" w:rsidR="00953033" w:rsidRPr="00953033" w:rsidRDefault="00953033" w:rsidP="009530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3033">
        <w:rPr>
          <w:rFonts w:ascii="Times New Roman" w:hAnsi="Times New Roman" w:cs="Times New Roman"/>
          <w:color w:val="000000"/>
          <w:sz w:val="24"/>
          <w:szCs w:val="24"/>
        </w:rPr>
        <w:t>ПК 2.4. Формировать кроны деревьев и кустарников</w:t>
      </w:r>
    </w:p>
    <w:p w14:paraId="046E0B44" w14:textId="77777777" w:rsidR="00953033" w:rsidRPr="00953033" w:rsidRDefault="00953033" w:rsidP="00953033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 xml:space="preserve">Нормативный срок освоения программы подготовки квалифицированных рабочих, служащих   при очной форме обучения составляет 1год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53033">
        <w:rPr>
          <w:rFonts w:ascii="Times New Roman" w:hAnsi="Times New Roman" w:cs="Times New Roman"/>
          <w:sz w:val="24"/>
          <w:szCs w:val="24"/>
        </w:rPr>
        <w:t xml:space="preserve"> месяцев.  Уровень образования, на основании которого принимаются обучающиеся в образовательное учреждение – </w:t>
      </w:r>
      <w:r w:rsidRPr="00B012BF">
        <w:rPr>
          <w:rFonts w:ascii="Times New Roman" w:hAnsi="Times New Roman" w:cs="Times New Roman"/>
          <w:sz w:val="24"/>
          <w:szCs w:val="24"/>
        </w:rPr>
        <w:t>лиц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B012BF"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</w:t>
      </w:r>
      <w:r w:rsidRPr="00B012BF">
        <w:rPr>
          <w:rFonts w:ascii="Times New Roman" w:hAnsi="Times New Roman"/>
          <w:sz w:val="24"/>
          <w:szCs w:val="24"/>
        </w:rPr>
        <w:t>(с различными формами умственной отсталости), не имеющих основного общего или среднего общего образования и не достигших двадцати трех лет</w:t>
      </w:r>
      <w:r>
        <w:rPr>
          <w:rFonts w:ascii="Times New Roman" w:hAnsi="Times New Roman"/>
          <w:sz w:val="24"/>
          <w:szCs w:val="24"/>
        </w:rPr>
        <w:t>.</w:t>
      </w:r>
    </w:p>
    <w:p w14:paraId="0CB2DF70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033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14:paraId="453273D9" w14:textId="77777777" w:rsidR="00953033" w:rsidRPr="00953033" w:rsidRDefault="00953033" w:rsidP="00953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«Выращивание древесно-кустарниковых культур»</w:t>
      </w:r>
    </w:p>
    <w:p w14:paraId="3B933375" w14:textId="77777777" w:rsidR="00953033" w:rsidRPr="00953033" w:rsidRDefault="00953033" w:rsidP="0095303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>соответствующими профессиональными компетенциями, обучающийся в ходе освоения профессионального модуля должен:</w:t>
      </w:r>
    </w:p>
    <w:p w14:paraId="1929F15D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033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14:paraId="791D38CD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>- размножения деревьев и кустарников</w:t>
      </w:r>
    </w:p>
    <w:p w14:paraId="7118FD44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>- посадки деревьев и кустарников</w:t>
      </w:r>
    </w:p>
    <w:p w14:paraId="66B91003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>- ухода за высаженными деревьями и кустарниками;</w:t>
      </w:r>
    </w:p>
    <w:p w14:paraId="64A83C19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>-формирования крон деревьев и кустарников</w:t>
      </w:r>
    </w:p>
    <w:p w14:paraId="25167256" w14:textId="77777777" w:rsidR="00953033" w:rsidRDefault="00953033" w:rsidP="009530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b/>
          <w:sz w:val="24"/>
          <w:szCs w:val="24"/>
        </w:rPr>
        <w:t>уметь:</w:t>
      </w:r>
    </w:p>
    <w:p w14:paraId="692D0C41" w14:textId="77777777" w:rsidR="00953033" w:rsidRPr="00953033" w:rsidRDefault="00953033" w:rsidP="00953033">
      <w:pPr>
        <w:pStyle w:val="a8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использовать специализированное оборудование и инструменты; </w:t>
      </w:r>
    </w:p>
    <w:p w14:paraId="003C109B" w14:textId="77777777" w:rsidR="00953033" w:rsidRPr="00953033" w:rsidRDefault="00953033" w:rsidP="00953033">
      <w:pPr>
        <w:pStyle w:val="a8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проводить деление, зеленое черенкование, прививку древесных растений; </w:t>
      </w:r>
    </w:p>
    <w:p w14:paraId="1B55A882" w14:textId="77777777" w:rsidR="00953033" w:rsidRPr="00953033" w:rsidRDefault="00953033" w:rsidP="00953033">
      <w:pPr>
        <w:pStyle w:val="a8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проводить предпосевную обработку семян и посев; </w:t>
      </w:r>
    </w:p>
    <w:p w14:paraId="402E3E6C" w14:textId="77777777" w:rsidR="00953033" w:rsidRPr="00953033" w:rsidRDefault="00953033" w:rsidP="00953033">
      <w:pPr>
        <w:pStyle w:val="a8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lastRenderedPageBreak/>
        <w:t xml:space="preserve">подготавливать посадочное место; </w:t>
      </w:r>
    </w:p>
    <w:p w14:paraId="491D8A21" w14:textId="77777777" w:rsidR="00953033" w:rsidRPr="00953033" w:rsidRDefault="00953033" w:rsidP="00953033">
      <w:pPr>
        <w:pStyle w:val="a8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выполнять посадку древесных растений согласно агротехническим требованиям; </w:t>
      </w:r>
    </w:p>
    <w:p w14:paraId="0D48E61D" w14:textId="77777777" w:rsidR="00953033" w:rsidRPr="00953033" w:rsidRDefault="00953033" w:rsidP="00953033">
      <w:pPr>
        <w:pStyle w:val="a8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проводить подкормки минеральными и органическими удобрениями; проводить обработку против болезней и вредителей; </w:t>
      </w:r>
    </w:p>
    <w:p w14:paraId="40B09D02" w14:textId="77777777" w:rsidR="00953033" w:rsidRPr="00953033" w:rsidRDefault="00953033" w:rsidP="00953033">
      <w:pPr>
        <w:pStyle w:val="a8"/>
        <w:numPr>
          <w:ilvl w:val="0"/>
          <w:numId w:val="18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придавать кроне древесного растения заданную проектом форму; </w:t>
      </w:r>
    </w:p>
    <w:p w14:paraId="52843196" w14:textId="77777777" w:rsidR="00953033" w:rsidRPr="00953033" w:rsidRDefault="00953033" w:rsidP="00953033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b/>
          <w:sz w:val="24"/>
          <w:szCs w:val="24"/>
        </w:rPr>
        <w:t>знать:</w:t>
      </w:r>
    </w:p>
    <w:p w14:paraId="346F3BDB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специализированное оборудование и инструменты; </w:t>
      </w:r>
    </w:p>
    <w:p w14:paraId="2A581DC5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правила техники безопасности и охраны труда; </w:t>
      </w:r>
    </w:p>
    <w:p w14:paraId="117AE6E9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ассортимент древесно-кустарниковых растений, их внешнее и внутреннее строение; </w:t>
      </w:r>
    </w:p>
    <w:p w14:paraId="32F9320A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биологические и экологические свойства древесно-кустарниковых растений, их распространение; </w:t>
      </w:r>
    </w:p>
    <w:p w14:paraId="1D0188B8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агротехнические требования; правила и методы размножения древесных растений; </w:t>
      </w:r>
    </w:p>
    <w:p w14:paraId="5EE6C193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>приемы зеленого черенкования;</w:t>
      </w:r>
    </w:p>
    <w:p w14:paraId="559D1039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>химические препараты-стимуляторы;</w:t>
      </w:r>
    </w:p>
    <w:p w14:paraId="05844329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сроки и приемы проведения прививки, </w:t>
      </w:r>
    </w:p>
    <w:p w14:paraId="3E113750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способы прививки древесных растений; </w:t>
      </w:r>
    </w:p>
    <w:p w14:paraId="3583D37A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приемы стратификации, скарификации и другие способы стимуляции семян к прорастанию; </w:t>
      </w:r>
    </w:p>
    <w:p w14:paraId="1D54B9E0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>индивидуальные особенности посадки древесно-кустарниковых растений, методы посадки;</w:t>
      </w:r>
    </w:p>
    <w:p w14:paraId="566B95F3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виды удобрений, способы подкормки деревьев и кустарников; </w:t>
      </w:r>
    </w:p>
    <w:p w14:paraId="7864615E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>болезни и вредителей, способы защиты и обработки деревьев и кустарников;</w:t>
      </w:r>
    </w:p>
    <w:p w14:paraId="3DF84809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 xml:space="preserve">виды формирования кроны деревьев и кустарников, сроки проведения работ, </w:t>
      </w:r>
    </w:p>
    <w:p w14:paraId="78F068E4" w14:textId="77777777" w:rsidR="00953033" w:rsidRPr="00953033" w:rsidRDefault="00953033" w:rsidP="00953033">
      <w:pPr>
        <w:pStyle w:val="a8"/>
        <w:numPr>
          <w:ilvl w:val="0"/>
          <w:numId w:val="19"/>
        </w:numPr>
        <w:tabs>
          <w:tab w:val="left" w:pos="284"/>
        </w:tabs>
        <w:spacing w:line="360" w:lineRule="auto"/>
        <w:ind w:left="0" w:firstLine="0"/>
        <w:jc w:val="both"/>
      </w:pPr>
      <w:r w:rsidRPr="00953033">
        <w:t>способы формирования кроны</w:t>
      </w:r>
    </w:p>
    <w:p w14:paraId="39F4FB0C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033">
        <w:rPr>
          <w:rFonts w:ascii="Times New Roman" w:hAnsi="Times New Roman" w:cs="Times New Roman"/>
          <w:b/>
          <w:sz w:val="24"/>
          <w:szCs w:val="24"/>
        </w:rPr>
        <w:t>1.3. Рекомендуемое количество часов на освоение программы профессионального модуля:</w:t>
      </w:r>
    </w:p>
    <w:p w14:paraId="064FDDE5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</w:t>
      </w:r>
      <w:r w:rsidR="00C94D2B">
        <w:rPr>
          <w:rFonts w:ascii="Times New Roman" w:hAnsi="Times New Roman" w:cs="Times New Roman"/>
          <w:sz w:val="24"/>
          <w:szCs w:val="24"/>
        </w:rPr>
        <w:t>- 1071</w:t>
      </w:r>
      <w:r w:rsidRPr="00953033">
        <w:rPr>
          <w:rFonts w:ascii="Times New Roman" w:hAnsi="Times New Roman" w:cs="Times New Roman"/>
          <w:sz w:val="24"/>
          <w:szCs w:val="24"/>
        </w:rPr>
        <w:t xml:space="preserve"> час, включая:</w:t>
      </w:r>
    </w:p>
    <w:p w14:paraId="41004833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– </w:t>
      </w:r>
      <w:r w:rsidR="00C94D2B">
        <w:rPr>
          <w:rFonts w:ascii="Times New Roman" w:hAnsi="Times New Roman" w:cs="Times New Roman"/>
          <w:sz w:val="24"/>
          <w:szCs w:val="24"/>
        </w:rPr>
        <w:t>964</w:t>
      </w:r>
      <w:r w:rsidRPr="00953033">
        <w:rPr>
          <w:rFonts w:ascii="Times New Roman" w:hAnsi="Times New Roman" w:cs="Times New Roman"/>
          <w:sz w:val="24"/>
          <w:szCs w:val="24"/>
        </w:rPr>
        <w:t xml:space="preserve"> час</w:t>
      </w:r>
      <w:r w:rsidR="00C94D2B">
        <w:rPr>
          <w:rFonts w:ascii="Times New Roman" w:hAnsi="Times New Roman" w:cs="Times New Roman"/>
          <w:sz w:val="24"/>
          <w:szCs w:val="24"/>
        </w:rPr>
        <w:t>а</w:t>
      </w:r>
      <w:r w:rsidRPr="00953033">
        <w:rPr>
          <w:rFonts w:ascii="Times New Roman" w:hAnsi="Times New Roman" w:cs="Times New Roman"/>
          <w:sz w:val="24"/>
          <w:szCs w:val="24"/>
        </w:rPr>
        <w:t>;</w:t>
      </w:r>
    </w:p>
    <w:p w14:paraId="42DE943C" w14:textId="77777777" w:rsidR="00953033" w:rsidRPr="00953033" w:rsidRDefault="00953033" w:rsidP="009530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033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– </w:t>
      </w:r>
      <w:r w:rsidR="00C94D2B">
        <w:rPr>
          <w:rFonts w:ascii="Times New Roman" w:hAnsi="Times New Roman" w:cs="Times New Roman"/>
          <w:sz w:val="24"/>
          <w:szCs w:val="24"/>
        </w:rPr>
        <w:t xml:space="preserve">107 </w:t>
      </w:r>
      <w:r w:rsidRPr="00953033">
        <w:rPr>
          <w:rFonts w:ascii="Times New Roman" w:hAnsi="Times New Roman" w:cs="Times New Roman"/>
          <w:sz w:val="24"/>
          <w:szCs w:val="24"/>
        </w:rPr>
        <w:t>часов;</w:t>
      </w:r>
    </w:p>
    <w:p w14:paraId="6FE9951D" w14:textId="77777777" w:rsidR="00C94D2B" w:rsidRPr="00A05702" w:rsidRDefault="00C94D2B" w:rsidP="00C94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02">
        <w:rPr>
          <w:rFonts w:ascii="Times New Roman" w:hAnsi="Times New Roman" w:cs="Times New Roman"/>
          <w:sz w:val="24"/>
          <w:szCs w:val="24"/>
        </w:rPr>
        <w:t xml:space="preserve">лабораторные и практические работы – </w:t>
      </w:r>
      <w:r w:rsidR="00EE46A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4 часа</w:t>
      </w:r>
      <w:r w:rsidRPr="00A05702">
        <w:rPr>
          <w:rFonts w:ascii="Times New Roman" w:hAnsi="Times New Roman" w:cs="Times New Roman"/>
          <w:sz w:val="24"/>
          <w:szCs w:val="24"/>
        </w:rPr>
        <w:t>;</w:t>
      </w:r>
    </w:p>
    <w:p w14:paraId="6F0A7923" w14:textId="77777777" w:rsidR="00C94D2B" w:rsidRPr="00A05702" w:rsidRDefault="00C94D2B" w:rsidP="00C94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02">
        <w:rPr>
          <w:rFonts w:ascii="Times New Roman" w:hAnsi="Times New Roman" w:cs="Times New Roman"/>
          <w:sz w:val="24"/>
          <w:szCs w:val="24"/>
        </w:rPr>
        <w:t>учебной практики – 540 часов;</w:t>
      </w:r>
    </w:p>
    <w:p w14:paraId="7FD61A70" w14:textId="77777777" w:rsidR="00953033" w:rsidRPr="00953033" w:rsidRDefault="00C94D2B" w:rsidP="00C06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702">
        <w:rPr>
          <w:rFonts w:ascii="Times New Roman" w:hAnsi="Times New Roman" w:cs="Times New Roman"/>
          <w:sz w:val="24"/>
          <w:szCs w:val="24"/>
        </w:rPr>
        <w:t xml:space="preserve">производственной практики – </w:t>
      </w:r>
      <w:r>
        <w:rPr>
          <w:rFonts w:ascii="Times New Roman" w:hAnsi="Times New Roman" w:cs="Times New Roman"/>
          <w:sz w:val="24"/>
          <w:szCs w:val="24"/>
        </w:rPr>
        <w:t>210</w:t>
      </w:r>
      <w:r w:rsidRPr="00A05702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14:paraId="53C13C16" w14:textId="77777777" w:rsidR="00C64312" w:rsidRPr="00B012BF" w:rsidRDefault="005E44FA" w:rsidP="00953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C64312" w:rsidRPr="00B012BF" w:rsidSect="00987E28">
          <w:pgSz w:w="11906" w:h="16838"/>
          <w:pgMar w:top="1134" w:right="707" w:bottom="1134" w:left="993" w:header="720" w:footer="720" w:gutter="0"/>
          <w:cols w:space="720"/>
          <w:docGrid w:linePitch="360"/>
        </w:sectPr>
      </w:pPr>
      <w:r w:rsidRPr="00953033">
        <w:rPr>
          <w:rFonts w:ascii="Times New Roman" w:hAnsi="Times New Roman" w:cs="Times New Roman"/>
          <w:sz w:val="24"/>
          <w:szCs w:val="24"/>
        </w:rPr>
        <w:br w:type="page"/>
      </w:r>
    </w:p>
    <w:p w14:paraId="372B0C82" w14:textId="77777777" w:rsidR="00DD100A" w:rsidRPr="00CE0019" w:rsidRDefault="00DD100A" w:rsidP="00DD100A">
      <w:pPr>
        <w:rPr>
          <w:rFonts w:ascii="Times New Roman" w:hAnsi="Times New Roman"/>
          <w:b/>
          <w:caps/>
          <w:sz w:val="24"/>
          <w:szCs w:val="24"/>
        </w:rPr>
      </w:pPr>
    </w:p>
    <w:p w14:paraId="098B9C04" w14:textId="77777777" w:rsidR="00DD100A" w:rsidRPr="00CE0019" w:rsidRDefault="00DD100A" w:rsidP="00DD100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CE0019">
        <w:rPr>
          <w:b/>
          <w:caps/>
        </w:rPr>
        <w:t>3. СТРУКТУРА и   содержание профессионального модуля</w:t>
      </w:r>
    </w:p>
    <w:p w14:paraId="4BECEF30" w14:textId="77777777" w:rsidR="00DD100A" w:rsidRPr="00CE0019" w:rsidRDefault="00DD100A" w:rsidP="00DD100A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CE0019">
        <w:rPr>
          <w:b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3072"/>
        <w:gridCol w:w="1391"/>
        <w:gridCol w:w="1965"/>
        <w:gridCol w:w="1842"/>
        <w:gridCol w:w="1842"/>
        <w:gridCol w:w="1472"/>
        <w:gridCol w:w="1982"/>
      </w:tblGrid>
      <w:tr w:rsidR="00DD100A" w:rsidRPr="00CE0019" w14:paraId="2C3C3AED" w14:textId="77777777" w:rsidTr="00214B98">
        <w:trPr>
          <w:trHeight w:val="435"/>
        </w:trPr>
        <w:tc>
          <w:tcPr>
            <w:tcW w:w="456" w:type="pct"/>
            <w:vMerge w:val="restart"/>
          </w:tcPr>
          <w:p w14:paraId="5BA0E4F2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E0019">
              <w:rPr>
                <w:b/>
              </w:rPr>
              <w:t>Коды профессиональных компетенций</w:t>
            </w:r>
          </w:p>
        </w:tc>
        <w:tc>
          <w:tcPr>
            <w:tcW w:w="1029" w:type="pct"/>
            <w:vMerge w:val="restart"/>
          </w:tcPr>
          <w:p w14:paraId="467BEFF4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E0019">
              <w:rPr>
                <w:b/>
              </w:rPr>
              <w:t>Наименования разделов профессионального модуля</w:t>
            </w:r>
            <w:r w:rsidRPr="00CE0019">
              <w:rPr>
                <w:rStyle w:val="a7"/>
                <w:b/>
              </w:rPr>
              <w:footnoteReference w:customMarkFollows="1" w:id="1"/>
              <w:t>*</w:t>
            </w:r>
          </w:p>
        </w:tc>
        <w:tc>
          <w:tcPr>
            <w:tcW w:w="466" w:type="pct"/>
            <w:vMerge w:val="restart"/>
          </w:tcPr>
          <w:p w14:paraId="1BB14DE4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CE0019">
              <w:rPr>
                <w:b/>
                <w:iCs/>
              </w:rPr>
              <w:t>Всего часов</w:t>
            </w:r>
          </w:p>
          <w:p w14:paraId="7C05ED08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1892" w:type="pct"/>
            <w:gridSpan w:val="3"/>
          </w:tcPr>
          <w:p w14:paraId="0A633782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CE0019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57" w:type="pct"/>
            <w:gridSpan w:val="2"/>
          </w:tcPr>
          <w:p w14:paraId="1B552369" w14:textId="77777777" w:rsidR="00DD100A" w:rsidRPr="00FC4B86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FC4B86">
              <w:rPr>
                <w:b/>
                <w:iCs/>
              </w:rPr>
              <w:t xml:space="preserve">Практика </w:t>
            </w:r>
          </w:p>
        </w:tc>
      </w:tr>
      <w:tr w:rsidR="00DD100A" w:rsidRPr="00CE0019" w14:paraId="5E29CA2A" w14:textId="77777777" w:rsidTr="00214B98">
        <w:trPr>
          <w:trHeight w:val="435"/>
        </w:trPr>
        <w:tc>
          <w:tcPr>
            <w:tcW w:w="456" w:type="pct"/>
            <w:vMerge/>
          </w:tcPr>
          <w:p w14:paraId="1DAD7063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29" w:type="pct"/>
            <w:vMerge/>
          </w:tcPr>
          <w:p w14:paraId="21BD5B16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66" w:type="pct"/>
            <w:vMerge/>
          </w:tcPr>
          <w:p w14:paraId="785C1BA7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275" w:type="pct"/>
            <w:gridSpan w:val="2"/>
          </w:tcPr>
          <w:p w14:paraId="009DCC82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CE0019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17" w:type="pct"/>
            <w:vMerge w:val="restart"/>
          </w:tcPr>
          <w:p w14:paraId="40BB4E00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CE0019">
              <w:rPr>
                <w:b/>
              </w:rPr>
              <w:t xml:space="preserve">Самостоятельная работа обучающегося, </w:t>
            </w:r>
          </w:p>
          <w:p w14:paraId="6CAC275F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CE0019">
              <w:t>часов</w:t>
            </w:r>
          </w:p>
        </w:tc>
        <w:tc>
          <w:tcPr>
            <w:tcW w:w="493" w:type="pct"/>
            <w:vMerge w:val="restart"/>
          </w:tcPr>
          <w:p w14:paraId="236F56DB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E0019">
              <w:rPr>
                <w:b/>
              </w:rPr>
              <w:t>Учебная,</w:t>
            </w:r>
          </w:p>
          <w:p w14:paraId="0163E668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CE0019">
              <w:t>часов</w:t>
            </w:r>
          </w:p>
        </w:tc>
        <w:tc>
          <w:tcPr>
            <w:tcW w:w="664" w:type="pct"/>
            <w:vMerge w:val="restart"/>
          </w:tcPr>
          <w:p w14:paraId="708AC4E6" w14:textId="77777777" w:rsidR="00DD100A" w:rsidRPr="00FC4B86" w:rsidRDefault="00DD100A" w:rsidP="00CB593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FC4B86">
              <w:rPr>
                <w:b/>
                <w:iCs/>
              </w:rPr>
              <w:t>Производственная,</w:t>
            </w:r>
          </w:p>
          <w:p w14:paraId="16B09056" w14:textId="77777777" w:rsidR="00DD100A" w:rsidRPr="00FC4B86" w:rsidRDefault="00DD100A" w:rsidP="00CB5938">
            <w:pPr>
              <w:pStyle w:val="2"/>
              <w:widowControl w:val="0"/>
              <w:ind w:left="72" w:firstLine="0"/>
              <w:jc w:val="center"/>
              <w:rPr>
                <w:iCs/>
              </w:rPr>
            </w:pPr>
            <w:r w:rsidRPr="00FC4B86">
              <w:rPr>
                <w:iCs/>
              </w:rPr>
              <w:t>часов</w:t>
            </w:r>
          </w:p>
          <w:p w14:paraId="0E9DFE19" w14:textId="77777777" w:rsidR="00DD100A" w:rsidRPr="00FC4B86" w:rsidRDefault="00DD100A" w:rsidP="00CB5938">
            <w:pPr>
              <w:pStyle w:val="2"/>
              <w:widowControl w:val="0"/>
              <w:ind w:left="72" w:hanging="81"/>
              <w:jc w:val="center"/>
              <w:rPr>
                <w:b/>
                <w:iCs/>
              </w:rPr>
            </w:pPr>
          </w:p>
        </w:tc>
      </w:tr>
      <w:tr w:rsidR="00DD100A" w:rsidRPr="00CE0019" w14:paraId="257E9294" w14:textId="77777777" w:rsidTr="00214B98">
        <w:trPr>
          <w:trHeight w:val="390"/>
        </w:trPr>
        <w:tc>
          <w:tcPr>
            <w:tcW w:w="456" w:type="pct"/>
            <w:vMerge/>
          </w:tcPr>
          <w:p w14:paraId="043D993C" w14:textId="77777777" w:rsidR="00DD100A" w:rsidRPr="00CE0019" w:rsidRDefault="00DD100A" w:rsidP="00CB59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9" w:type="pct"/>
            <w:vMerge/>
          </w:tcPr>
          <w:p w14:paraId="4A2C3C75" w14:textId="77777777" w:rsidR="00DD100A" w:rsidRPr="00CE0019" w:rsidRDefault="00DD100A" w:rsidP="00CB59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vMerge/>
          </w:tcPr>
          <w:p w14:paraId="1E182E0C" w14:textId="77777777" w:rsidR="00DD100A" w:rsidRPr="00CE0019" w:rsidRDefault="00DD100A" w:rsidP="00CB59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</w:tcPr>
          <w:p w14:paraId="20AB3829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CE0019">
              <w:rPr>
                <w:b/>
              </w:rPr>
              <w:t>Всего,</w:t>
            </w:r>
          </w:p>
          <w:p w14:paraId="63964067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</w:pPr>
            <w:r w:rsidRPr="00CE0019">
              <w:t>часов</w:t>
            </w:r>
          </w:p>
        </w:tc>
        <w:tc>
          <w:tcPr>
            <w:tcW w:w="617" w:type="pct"/>
          </w:tcPr>
          <w:p w14:paraId="1631A283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CE0019">
              <w:rPr>
                <w:b/>
              </w:rPr>
              <w:t>в т.ч. лабораторные работы и практические занятия,</w:t>
            </w:r>
          </w:p>
          <w:p w14:paraId="09342F12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 w:rsidRPr="00CE0019">
              <w:t>часов</w:t>
            </w:r>
          </w:p>
        </w:tc>
        <w:tc>
          <w:tcPr>
            <w:tcW w:w="617" w:type="pct"/>
            <w:vMerge/>
          </w:tcPr>
          <w:p w14:paraId="31FE70D9" w14:textId="77777777" w:rsidR="00DD100A" w:rsidRPr="00CE0019" w:rsidRDefault="00DD100A" w:rsidP="00CB5938">
            <w:pPr>
              <w:pStyle w:val="a4"/>
              <w:widowControl w:val="0"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493" w:type="pct"/>
            <w:vMerge/>
          </w:tcPr>
          <w:p w14:paraId="093C0E3A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64" w:type="pct"/>
            <w:vMerge/>
          </w:tcPr>
          <w:p w14:paraId="5FFA6EEE" w14:textId="77777777" w:rsidR="00DD100A" w:rsidRPr="00CE0019" w:rsidRDefault="00DD100A" w:rsidP="00CB5938">
            <w:pPr>
              <w:pStyle w:val="2"/>
              <w:widowControl w:val="0"/>
              <w:ind w:left="72" w:firstLine="0"/>
              <w:jc w:val="center"/>
              <w:rPr>
                <w:i/>
                <w:iCs/>
              </w:rPr>
            </w:pPr>
          </w:p>
        </w:tc>
      </w:tr>
      <w:tr w:rsidR="00214B98" w:rsidRPr="00CE0019" w14:paraId="59B57450" w14:textId="77777777" w:rsidTr="00214B98">
        <w:tc>
          <w:tcPr>
            <w:tcW w:w="456" w:type="pct"/>
            <w:vMerge w:val="restart"/>
          </w:tcPr>
          <w:p w14:paraId="03CA03BF" w14:textId="77777777" w:rsidR="00214B98" w:rsidRPr="00CE0019" w:rsidRDefault="00214B98" w:rsidP="00CB59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ОК 1-9</w:t>
            </w:r>
          </w:p>
          <w:p w14:paraId="77FE70E7" w14:textId="77777777" w:rsidR="00214B98" w:rsidRPr="00CE0019" w:rsidRDefault="00214B98" w:rsidP="00CB59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ПК 1-6</w:t>
            </w:r>
          </w:p>
        </w:tc>
        <w:tc>
          <w:tcPr>
            <w:tcW w:w="1029" w:type="pct"/>
          </w:tcPr>
          <w:p w14:paraId="773E48CC" w14:textId="77777777" w:rsidR="00214B98" w:rsidRPr="00CE0019" w:rsidRDefault="00214B98" w:rsidP="00CB59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МДК.02. </w:t>
            </w:r>
            <w:proofErr w:type="gramStart"/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  <w:r w:rsidRPr="0059470A">
              <w:rPr>
                <w:rFonts w:ascii="Times New Roman" w:hAnsi="Times New Roman"/>
                <w:b/>
                <w:sz w:val="24"/>
                <w:szCs w:val="24"/>
              </w:rPr>
              <w:t>.Технология</w:t>
            </w:r>
            <w:proofErr w:type="gramEnd"/>
            <w:r w:rsidRPr="0059470A">
              <w:rPr>
                <w:rFonts w:ascii="Times New Roman" w:hAnsi="Times New Roman"/>
                <w:b/>
                <w:sz w:val="24"/>
                <w:szCs w:val="24"/>
              </w:rPr>
              <w:t xml:space="preserve"> выращивания древесно-кустарниковых культур</w:t>
            </w:r>
          </w:p>
        </w:tc>
        <w:tc>
          <w:tcPr>
            <w:tcW w:w="466" w:type="pct"/>
          </w:tcPr>
          <w:p w14:paraId="2B7BB61E" w14:textId="77777777" w:rsidR="00214B98" w:rsidRPr="00CE0019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321</w:t>
            </w:r>
          </w:p>
        </w:tc>
        <w:tc>
          <w:tcPr>
            <w:tcW w:w="658" w:type="pct"/>
          </w:tcPr>
          <w:p w14:paraId="4406680D" w14:textId="77777777" w:rsidR="00214B98" w:rsidRPr="00CE0019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214</w:t>
            </w:r>
          </w:p>
        </w:tc>
        <w:tc>
          <w:tcPr>
            <w:tcW w:w="617" w:type="pct"/>
          </w:tcPr>
          <w:p w14:paraId="44D29BAE" w14:textId="77777777" w:rsidR="00214B98" w:rsidRPr="00CE0019" w:rsidRDefault="00214B98" w:rsidP="00CB5938">
            <w:pPr>
              <w:pStyle w:val="2"/>
              <w:widowControl w:val="0"/>
              <w:ind w:left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617" w:type="pct"/>
          </w:tcPr>
          <w:p w14:paraId="5EAB3DB2" w14:textId="77777777" w:rsidR="00214B98" w:rsidRPr="00CE0019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w="493" w:type="pct"/>
          </w:tcPr>
          <w:p w14:paraId="6A6ACD8C" w14:textId="77777777" w:rsidR="00214B98" w:rsidRPr="00CE0019" w:rsidRDefault="00214B98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540</w:t>
            </w:r>
          </w:p>
        </w:tc>
        <w:tc>
          <w:tcPr>
            <w:tcW w:w="664" w:type="pct"/>
          </w:tcPr>
          <w:p w14:paraId="1E5C65AE" w14:textId="77777777" w:rsidR="00214B98" w:rsidRPr="00DD5E40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DD5E40">
              <w:rPr>
                <w:b/>
                <w:iCs/>
              </w:rPr>
              <w:t>210</w:t>
            </w:r>
          </w:p>
        </w:tc>
      </w:tr>
      <w:tr w:rsidR="00214B98" w:rsidRPr="00CE0019" w14:paraId="05B75439" w14:textId="77777777" w:rsidTr="00214B98">
        <w:tc>
          <w:tcPr>
            <w:tcW w:w="456" w:type="pct"/>
            <w:vMerge/>
          </w:tcPr>
          <w:p w14:paraId="213C126E" w14:textId="77777777" w:rsidR="00214B98" w:rsidRPr="00CE0019" w:rsidRDefault="00214B98" w:rsidP="00CB593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9" w:type="pct"/>
          </w:tcPr>
          <w:p w14:paraId="189BD8FC" w14:textId="77777777" w:rsidR="00214B98" w:rsidRPr="00CE0019" w:rsidRDefault="00214B98" w:rsidP="00CB59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Учебная практика УП.02</w:t>
            </w:r>
          </w:p>
        </w:tc>
        <w:tc>
          <w:tcPr>
            <w:tcW w:w="466" w:type="pct"/>
          </w:tcPr>
          <w:p w14:paraId="2DDFF8EA" w14:textId="77777777" w:rsidR="00214B98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540</w:t>
            </w:r>
          </w:p>
        </w:tc>
        <w:tc>
          <w:tcPr>
            <w:tcW w:w="658" w:type="pct"/>
          </w:tcPr>
          <w:p w14:paraId="045CF9C9" w14:textId="77777777" w:rsidR="00214B98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540</w:t>
            </w:r>
          </w:p>
        </w:tc>
        <w:tc>
          <w:tcPr>
            <w:tcW w:w="617" w:type="pct"/>
          </w:tcPr>
          <w:p w14:paraId="7DE74026" w14:textId="77777777" w:rsidR="00214B98" w:rsidRDefault="00214B98" w:rsidP="00CB5938">
            <w:pPr>
              <w:pStyle w:val="2"/>
              <w:widowControl w:val="0"/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617" w:type="pct"/>
          </w:tcPr>
          <w:p w14:paraId="2B94F17C" w14:textId="77777777" w:rsidR="00214B98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93" w:type="pct"/>
          </w:tcPr>
          <w:p w14:paraId="0C00E94F" w14:textId="77777777" w:rsidR="00214B98" w:rsidRDefault="00214B98" w:rsidP="00CB5938">
            <w:pPr>
              <w:pStyle w:val="a4"/>
              <w:widowControl w:val="0"/>
              <w:spacing w:before="0" w:after="0"/>
              <w:jc w:val="center"/>
              <w:rPr>
                <w:b/>
              </w:rPr>
            </w:pPr>
          </w:p>
        </w:tc>
        <w:tc>
          <w:tcPr>
            <w:tcW w:w="664" w:type="pct"/>
          </w:tcPr>
          <w:p w14:paraId="1A032536" w14:textId="77777777" w:rsidR="00214B98" w:rsidRPr="00DD5E40" w:rsidRDefault="00214B98" w:rsidP="00CB593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</w:tr>
      <w:tr w:rsidR="00214B98" w:rsidRPr="00CE0019" w14:paraId="77127AE0" w14:textId="77777777" w:rsidTr="00214B98">
        <w:tc>
          <w:tcPr>
            <w:tcW w:w="456" w:type="pct"/>
            <w:vMerge/>
          </w:tcPr>
          <w:p w14:paraId="6526CCBF" w14:textId="77777777" w:rsidR="00214B98" w:rsidRPr="00CE0019" w:rsidRDefault="00214B98" w:rsidP="00CB5938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029" w:type="pct"/>
          </w:tcPr>
          <w:p w14:paraId="1C89A483" w14:textId="77777777" w:rsidR="00214B98" w:rsidRPr="00CE0019" w:rsidRDefault="00214B98" w:rsidP="00214B98">
            <w:pPr>
              <w:pStyle w:val="2"/>
              <w:widowControl w:val="0"/>
              <w:ind w:left="0" w:firstLine="0"/>
              <w:rPr>
                <w:b/>
              </w:rPr>
            </w:pPr>
            <w:r w:rsidRPr="00B012BF">
              <w:rPr>
                <w:b/>
              </w:rPr>
              <w:t>Производственная практика</w:t>
            </w:r>
            <w:r>
              <w:rPr>
                <w:b/>
              </w:rPr>
              <w:t xml:space="preserve"> ПП.02</w:t>
            </w:r>
          </w:p>
        </w:tc>
        <w:tc>
          <w:tcPr>
            <w:tcW w:w="466" w:type="pct"/>
          </w:tcPr>
          <w:p w14:paraId="6779095C" w14:textId="77777777" w:rsidR="00214B98" w:rsidRPr="00CE0019" w:rsidRDefault="00214B98" w:rsidP="00CB59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68EB1C" w14:textId="77777777" w:rsidR="00214B98" w:rsidRPr="00CE0019" w:rsidRDefault="00214B98" w:rsidP="00CB59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</w:p>
          <w:p w14:paraId="39105F19" w14:textId="77777777" w:rsidR="00214B98" w:rsidRPr="00CE0019" w:rsidRDefault="00214B98" w:rsidP="00CB593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C6D9F1" w:themeFill="text2" w:themeFillTint="33"/>
          </w:tcPr>
          <w:p w14:paraId="441D1853" w14:textId="77777777" w:rsidR="00214B98" w:rsidRDefault="00214B98" w:rsidP="00CB59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3B049E" w14:textId="77777777" w:rsidR="00214B98" w:rsidRPr="00214B98" w:rsidRDefault="00214B98" w:rsidP="00CB59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B98">
              <w:rPr>
                <w:rFonts w:ascii="Times New Roman" w:hAnsi="Times New Roman"/>
                <w:b/>
                <w:sz w:val="24"/>
                <w:szCs w:val="24"/>
              </w:rPr>
              <w:t>210</w:t>
            </w:r>
          </w:p>
        </w:tc>
        <w:tc>
          <w:tcPr>
            <w:tcW w:w="617" w:type="pct"/>
            <w:shd w:val="clear" w:color="auto" w:fill="C6D9F1" w:themeFill="text2" w:themeFillTint="33"/>
          </w:tcPr>
          <w:p w14:paraId="122CDA6C" w14:textId="77777777" w:rsidR="00214B98" w:rsidRPr="00CE0019" w:rsidRDefault="00214B98" w:rsidP="00CB59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pct"/>
            <w:gridSpan w:val="2"/>
            <w:shd w:val="clear" w:color="auto" w:fill="C6D9F1" w:themeFill="text2" w:themeFillTint="33"/>
          </w:tcPr>
          <w:p w14:paraId="5DC41D7A" w14:textId="77777777" w:rsidR="00214B98" w:rsidRPr="00CE0019" w:rsidRDefault="00214B98" w:rsidP="00CB59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</w:tcPr>
          <w:p w14:paraId="47ABACA8" w14:textId="77777777" w:rsidR="00214B98" w:rsidRPr="00CE0019" w:rsidRDefault="00214B98" w:rsidP="00CB5938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  <w:p w14:paraId="200B92FB" w14:textId="77777777" w:rsidR="00214B98" w:rsidRPr="00CE0019" w:rsidRDefault="00214B98" w:rsidP="00214B98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DD100A" w:rsidRPr="00CE0019" w14:paraId="2A971B2A" w14:textId="77777777" w:rsidTr="00214B98">
        <w:trPr>
          <w:trHeight w:val="488"/>
        </w:trPr>
        <w:tc>
          <w:tcPr>
            <w:tcW w:w="456" w:type="pct"/>
          </w:tcPr>
          <w:p w14:paraId="1B00DF75" w14:textId="77777777" w:rsidR="00DD100A" w:rsidRPr="00CE0019" w:rsidRDefault="00DD100A" w:rsidP="00CB5938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029" w:type="pct"/>
          </w:tcPr>
          <w:p w14:paraId="0B895D8E" w14:textId="77777777" w:rsidR="00DD100A" w:rsidRPr="0059470A" w:rsidRDefault="00DD100A" w:rsidP="00CB5938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59470A">
              <w:rPr>
                <w:b/>
                <w:iCs/>
              </w:rPr>
              <w:t>Всего:</w:t>
            </w:r>
          </w:p>
          <w:p w14:paraId="2FD6C017" w14:textId="77777777" w:rsidR="00DD100A" w:rsidRPr="0059470A" w:rsidRDefault="00DD100A" w:rsidP="00CB5938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</w:p>
        </w:tc>
        <w:tc>
          <w:tcPr>
            <w:tcW w:w="466" w:type="pct"/>
          </w:tcPr>
          <w:p w14:paraId="5C941256" w14:textId="77777777" w:rsidR="0059470A" w:rsidRDefault="00214B98" w:rsidP="00CB593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1071</w:t>
            </w:r>
          </w:p>
          <w:p w14:paraId="3790613B" w14:textId="77777777" w:rsidR="00DD100A" w:rsidRPr="0059470A" w:rsidRDefault="00DD100A" w:rsidP="00CB593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58" w:type="pct"/>
          </w:tcPr>
          <w:p w14:paraId="38EEF52B" w14:textId="77777777" w:rsidR="00DD100A" w:rsidRPr="00214B98" w:rsidRDefault="00214B98" w:rsidP="00CB5938">
            <w:pPr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214B98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964</w:t>
            </w:r>
          </w:p>
          <w:p w14:paraId="42403934" w14:textId="77777777" w:rsidR="00DD100A" w:rsidRPr="0059470A" w:rsidRDefault="00DD100A" w:rsidP="00CB593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617" w:type="pct"/>
          </w:tcPr>
          <w:p w14:paraId="34DF5DC7" w14:textId="77777777" w:rsidR="00131610" w:rsidRPr="00214B98" w:rsidRDefault="00214B98" w:rsidP="00214B98">
            <w:pPr>
              <w:jc w:val="righ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14B98">
              <w:rPr>
                <w:rFonts w:ascii="Times New Roman" w:hAnsi="Times New Roman"/>
                <w:b/>
                <w:iCs/>
                <w:color w:val="FF0000"/>
                <w:sz w:val="24"/>
                <w:szCs w:val="24"/>
              </w:rPr>
              <w:t>54</w:t>
            </w:r>
          </w:p>
        </w:tc>
        <w:tc>
          <w:tcPr>
            <w:tcW w:w="617" w:type="pct"/>
          </w:tcPr>
          <w:p w14:paraId="781D659E" w14:textId="77777777" w:rsidR="00131610" w:rsidRPr="00131610" w:rsidRDefault="00214B98" w:rsidP="00CB593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107</w:t>
            </w:r>
          </w:p>
        </w:tc>
        <w:tc>
          <w:tcPr>
            <w:tcW w:w="493" w:type="pct"/>
          </w:tcPr>
          <w:p w14:paraId="1AD065CC" w14:textId="77777777" w:rsidR="00DD100A" w:rsidRPr="0059470A" w:rsidRDefault="00131610" w:rsidP="00CB593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540</w:t>
            </w:r>
          </w:p>
        </w:tc>
        <w:tc>
          <w:tcPr>
            <w:tcW w:w="664" w:type="pct"/>
          </w:tcPr>
          <w:p w14:paraId="47DDFF47" w14:textId="77777777" w:rsidR="00DD100A" w:rsidRPr="0059470A" w:rsidRDefault="00131610" w:rsidP="00CB5938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210</w:t>
            </w:r>
          </w:p>
        </w:tc>
      </w:tr>
    </w:tbl>
    <w:p w14:paraId="01F9E1F8" w14:textId="77777777" w:rsidR="00D85148" w:rsidRDefault="00D85148" w:rsidP="000D7E3C">
      <w:pPr>
        <w:pStyle w:val="1"/>
        <w:tabs>
          <w:tab w:val="left" w:pos="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olor w:val="000000"/>
        </w:rPr>
      </w:pPr>
      <w:r w:rsidRPr="00B012BF">
        <w:rPr>
          <w:b/>
          <w:caps/>
        </w:rPr>
        <w:lastRenderedPageBreak/>
        <w:t xml:space="preserve">3.2. </w:t>
      </w:r>
      <w:r w:rsidRPr="00B012BF">
        <w:rPr>
          <w:b/>
        </w:rPr>
        <w:t>Содержание обучения по профессиональному модулю ПМ</w:t>
      </w:r>
      <w:r>
        <w:rPr>
          <w:b/>
          <w:color w:val="000000"/>
        </w:rPr>
        <w:t>.</w:t>
      </w:r>
      <w:proofErr w:type="gramStart"/>
      <w:r>
        <w:rPr>
          <w:b/>
          <w:color w:val="000000"/>
        </w:rPr>
        <w:t>02</w:t>
      </w:r>
      <w:r w:rsidR="00D41304">
        <w:rPr>
          <w:b/>
          <w:color w:val="000000"/>
        </w:rPr>
        <w:t>.</w:t>
      </w:r>
      <w:r w:rsidRPr="00B012BF">
        <w:rPr>
          <w:b/>
          <w:color w:val="000000"/>
        </w:rPr>
        <w:t>Выращивание</w:t>
      </w:r>
      <w:proofErr w:type="gramEnd"/>
      <w:r w:rsidRPr="00B012BF">
        <w:rPr>
          <w:b/>
          <w:color w:val="000000"/>
        </w:rPr>
        <w:t xml:space="preserve"> </w:t>
      </w:r>
      <w:r>
        <w:rPr>
          <w:b/>
          <w:color w:val="000000"/>
        </w:rPr>
        <w:t>древесно-кустарниковых культур</w:t>
      </w:r>
    </w:p>
    <w:p w14:paraId="6A5E940C" w14:textId="77777777" w:rsidR="00D85148" w:rsidRDefault="00DF7B0F" w:rsidP="000D7E3C">
      <w:pPr>
        <w:pStyle w:val="1"/>
        <w:tabs>
          <w:tab w:val="left" w:pos="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olor w:val="000000"/>
        </w:rPr>
      </w:pPr>
      <w:r>
        <w:rPr>
          <w:b/>
        </w:rPr>
        <w:t>МДК.</w:t>
      </w:r>
      <w:r w:rsidR="00D85148">
        <w:rPr>
          <w:b/>
        </w:rPr>
        <w:t xml:space="preserve">02.01. </w:t>
      </w:r>
      <w:r w:rsidR="00D85148" w:rsidRPr="00B012BF">
        <w:rPr>
          <w:rFonts w:eastAsia="Calibri"/>
          <w:b/>
          <w:lang w:eastAsia="en-US"/>
        </w:rPr>
        <w:t xml:space="preserve">Технология выращивания </w:t>
      </w:r>
      <w:r w:rsidR="00D85148">
        <w:rPr>
          <w:b/>
          <w:color w:val="000000"/>
        </w:rPr>
        <w:t>древесно-кустарниковых культур</w:t>
      </w:r>
    </w:p>
    <w:p w14:paraId="49628FF7" w14:textId="77777777" w:rsidR="00D85148" w:rsidRPr="00775B38" w:rsidRDefault="00D85148" w:rsidP="00D85148">
      <w:pPr>
        <w:pStyle w:val="1"/>
        <w:tabs>
          <w:tab w:val="left" w:pos="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</w:rPr>
      </w:pPr>
    </w:p>
    <w:tbl>
      <w:tblPr>
        <w:tblStyle w:val="12"/>
        <w:tblW w:w="15417" w:type="dxa"/>
        <w:tblLayout w:type="fixed"/>
        <w:tblLook w:val="0000" w:firstRow="0" w:lastRow="0" w:firstColumn="0" w:lastColumn="0" w:noHBand="0" w:noVBand="0"/>
      </w:tblPr>
      <w:tblGrid>
        <w:gridCol w:w="3507"/>
        <w:gridCol w:w="79"/>
        <w:gridCol w:w="490"/>
        <w:gridCol w:w="8788"/>
        <w:gridCol w:w="1277"/>
        <w:gridCol w:w="1276"/>
      </w:tblGrid>
      <w:tr w:rsidR="00D85148" w:rsidRPr="00B012BF" w14:paraId="31589938" w14:textId="77777777" w:rsidTr="00E0320A">
        <w:trPr>
          <w:trHeight w:val="1155"/>
        </w:trPr>
        <w:tc>
          <w:tcPr>
            <w:tcW w:w="3586" w:type="dxa"/>
            <w:gridSpan w:val="2"/>
          </w:tcPr>
          <w:p w14:paraId="6539CE05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278" w:type="dxa"/>
            <w:gridSpan w:val="2"/>
          </w:tcPr>
          <w:p w14:paraId="75A1871B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277" w:type="dxa"/>
          </w:tcPr>
          <w:p w14:paraId="50C90939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14:paraId="4B73B7A2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85148" w:rsidRPr="00B012BF" w14:paraId="0CD973F5" w14:textId="77777777" w:rsidTr="00E0320A">
        <w:tc>
          <w:tcPr>
            <w:tcW w:w="3586" w:type="dxa"/>
            <w:gridSpan w:val="2"/>
          </w:tcPr>
          <w:p w14:paraId="2EFACB3E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78" w:type="dxa"/>
            <w:gridSpan w:val="2"/>
          </w:tcPr>
          <w:p w14:paraId="6653D174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14:paraId="3897375E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C33DE07" w14:textId="77777777" w:rsidR="00D85148" w:rsidRPr="00B012BF" w:rsidRDefault="00D8514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5148" w:rsidRPr="00B012BF" w14:paraId="21D9166A" w14:textId="77777777" w:rsidTr="00E0320A">
        <w:trPr>
          <w:trHeight w:val="391"/>
        </w:trPr>
        <w:tc>
          <w:tcPr>
            <w:tcW w:w="12864" w:type="dxa"/>
            <w:gridSpan w:val="4"/>
          </w:tcPr>
          <w:p w14:paraId="0D424770" w14:textId="77777777" w:rsidR="00D85148" w:rsidRPr="00DF7B0F" w:rsidRDefault="00D85148" w:rsidP="00DF7B0F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rPr>
                <w:b/>
                <w:color w:val="000000"/>
              </w:rPr>
            </w:pPr>
            <w:r w:rsidRPr="00B012BF">
              <w:rPr>
                <w:b/>
              </w:rPr>
              <w:t>ПМ</w:t>
            </w:r>
            <w:r w:rsidR="00DF7B0F">
              <w:rPr>
                <w:b/>
              </w:rPr>
              <w:t>.</w:t>
            </w:r>
            <w:r w:rsidRPr="00B012BF">
              <w:rPr>
                <w:b/>
              </w:rPr>
              <w:t>0</w:t>
            </w:r>
            <w:r w:rsidR="00DF7B0F">
              <w:rPr>
                <w:b/>
              </w:rPr>
              <w:t>2</w:t>
            </w:r>
            <w:r w:rsidR="00D41304">
              <w:rPr>
                <w:b/>
              </w:rPr>
              <w:t>.</w:t>
            </w:r>
            <w:r w:rsidRPr="00B012BF">
              <w:rPr>
                <w:b/>
              </w:rPr>
              <w:t xml:space="preserve"> Выращивание </w:t>
            </w:r>
            <w:r w:rsidR="00DF7B0F">
              <w:rPr>
                <w:b/>
                <w:color w:val="000000"/>
              </w:rPr>
              <w:t>древесно-кустарниковых культур</w:t>
            </w:r>
          </w:p>
        </w:tc>
        <w:tc>
          <w:tcPr>
            <w:tcW w:w="1277" w:type="dxa"/>
          </w:tcPr>
          <w:p w14:paraId="42BB4777" w14:textId="77777777" w:rsidR="00D85148" w:rsidRPr="00342736" w:rsidRDefault="00DF7B0F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1071</w:t>
            </w:r>
          </w:p>
        </w:tc>
        <w:tc>
          <w:tcPr>
            <w:tcW w:w="1276" w:type="dxa"/>
            <w:vMerge w:val="restart"/>
          </w:tcPr>
          <w:p w14:paraId="25B1676A" w14:textId="77777777" w:rsidR="00D85148" w:rsidRPr="00B012BF" w:rsidRDefault="00D85148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148" w:rsidRPr="00B012BF" w14:paraId="37141C1E" w14:textId="77777777" w:rsidTr="00E0320A">
        <w:trPr>
          <w:trHeight w:val="425"/>
        </w:trPr>
        <w:tc>
          <w:tcPr>
            <w:tcW w:w="12864" w:type="dxa"/>
            <w:gridSpan w:val="4"/>
          </w:tcPr>
          <w:p w14:paraId="203DB03C" w14:textId="77777777" w:rsidR="00D85148" w:rsidRPr="00DF7B0F" w:rsidRDefault="00D85148" w:rsidP="00DF7B0F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rPr>
                <w:b/>
                <w:color w:val="000000"/>
              </w:rPr>
            </w:pPr>
            <w:r w:rsidRPr="00B012BF">
              <w:rPr>
                <w:b/>
              </w:rPr>
              <w:t>МДК</w:t>
            </w:r>
            <w:r w:rsidR="00DF7B0F">
              <w:rPr>
                <w:b/>
              </w:rPr>
              <w:t>.</w:t>
            </w:r>
            <w:r w:rsidRPr="00B012BF">
              <w:rPr>
                <w:b/>
              </w:rPr>
              <w:t>0</w:t>
            </w:r>
            <w:r w:rsidR="00DF7B0F">
              <w:rPr>
                <w:b/>
              </w:rPr>
              <w:t>2</w:t>
            </w:r>
            <w:r w:rsidRPr="00B012BF">
              <w:rPr>
                <w:b/>
              </w:rPr>
              <w:t xml:space="preserve">.01. Технология выращивания </w:t>
            </w:r>
            <w:r w:rsidR="00DF7B0F">
              <w:rPr>
                <w:b/>
                <w:color w:val="000000"/>
              </w:rPr>
              <w:t>древесно-кустарниковых культур</w:t>
            </w:r>
          </w:p>
        </w:tc>
        <w:tc>
          <w:tcPr>
            <w:tcW w:w="1277" w:type="dxa"/>
          </w:tcPr>
          <w:p w14:paraId="799EAB76" w14:textId="77777777" w:rsidR="00D85148" w:rsidRPr="00342736" w:rsidRDefault="0095700E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1276" w:type="dxa"/>
            <w:vMerge/>
          </w:tcPr>
          <w:p w14:paraId="5724BA83" w14:textId="77777777" w:rsidR="00D85148" w:rsidRPr="00B012BF" w:rsidRDefault="00D85148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148" w:rsidRPr="00B012BF" w14:paraId="7B7860CF" w14:textId="77777777" w:rsidTr="00CB5938">
        <w:trPr>
          <w:trHeight w:val="331"/>
        </w:trPr>
        <w:tc>
          <w:tcPr>
            <w:tcW w:w="15417" w:type="dxa"/>
            <w:gridSpan w:val="6"/>
            <w:shd w:val="clear" w:color="auto" w:fill="C6D9F1" w:themeFill="text2" w:themeFillTint="33"/>
          </w:tcPr>
          <w:p w14:paraId="19876D4A" w14:textId="77777777" w:rsidR="00D85148" w:rsidRPr="00B012BF" w:rsidRDefault="00DC689B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="00D85148"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курс</w:t>
            </w:r>
          </w:p>
        </w:tc>
      </w:tr>
      <w:tr w:rsidR="00D85148" w:rsidRPr="00B012BF" w14:paraId="70FF6BD3" w14:textId="77777777" w:rsidTr="00CB5938">
        <w:trPr>
          <w:trHeight w:val="293"/>
        </w:trPr>
        <w:tc>
          <w:tcPr>
            <w:tcW w:w="15417" w:type="dxa"/>
            <w:gridSpan w:val="6"/>
            <w:shd w:val="clear" w:color="auto" w:fill="C6D9F1" w:themeFill="text2" w:themeFillTint="33"/>
          </w:tcPr>
          <w:p w14:paraId="5426D67D" w14:textId="77777777" w:rsidR="00D85148" w:rsidRPr="00B012BF" w:rsidRDefault="00D41304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D85148"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семестр</w:t>
            </w:r>
          </w:p>
        </w:tc>
      </w:tr>
      <w:tr w:rsidR="001970B2" w:rsidRPr="00B012BF" w14:paraId="35BAD66A" w14:textId="77777777" w:rsidTr="00CB5938">
        <w:trPr>
          <w:trHeight w:val="293"/>
        </w:trPr>
        <w:tc>
          <w:tcPr>
            <w:tcW w:w="15417" w:type="dxa"/>
            <w:gridSpan w:val="6"/>
            <w:shd w:val="clear" w:color="auto" w:fill="C6D9F1" w:themeFill="text2" w:themeFillTint="33"/>
          </w:tcPr>
          <w:p w14:paraId="11D86582" w14:textId="77777777" w:rsidR="001970B2" w:rsidRPr="00B012BF" w:rsidRDefault="001970B2" w:rsidP="006D09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790DE2" w:rsidRPr="00790DE2">
              <w:rPr>
                <w:rFonts w:ascii="Times New Roman" w:hAnsi="Times New Roman" w:cs="Times New Roman"/>
                <w:b/>
                <w:sz w:val="24"/>
                <w:szCs w:val="24"/>
              </w:rPr>
              <w:t>Дендрология как наука</w:t>
            </w:r>
            <w:r w:rsidR="00947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6D0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36 </w:t>
            </w:r>
            <w:r w:rsidR="00947449">
              <w:rPr>
                <w:rFonts w:ascii="Times New Roman" w:hAnsi="Times New Roman" w:cs="Times New Roman"/>
                <w:b/>
                <w:sz w:val="24"/>
                <w:szCs w:val="24"/>
              </w:rPr>
              <w:t>часов).</w:t>
            </w:r>
          </w:p>
        </w:tc>
      </w:tr>
      <w:tr w:rsidR="00A73212" w:rsidRPr="00B012BF" w14:paraId="0674D640" w14:textId="77777777" w:rsidTr="00E0320A">
        <w:trPr>
          <w:trHeight w:val="287"/>
        </w:trPr>
        <w:tc>
          <w:tcPr>
            <w:tcW w:w="3507" w:type="dxa"/>
            <w:vMerge w:val="restart"/>
          </w:tcPr>
          <w:p w14:paraId="5BC05E19" w14:textId="77777777" w:rsidR="00A73212" w:rsidRPr="00CE0019" w:rsidRDefault="00A73212" w:rsidP="00905CD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357" w:type="dxa"/>
            <w:gridSpan w:val="3"/>
          </w:tcPr>
          <w:p w14:paraId="7DE6CAC2" w14:textId="77777777" w:rsidR="00A73212" w:rsidRPr="00B012BF" w:rsidRDefault="00A73212" w:rsidP="00905C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</w:tcPr>
          <w:p w14:paraId="19FD60FA" w14:textId="77777777" w:rsidR="00A73212" w:rsidRDefault="004B2F5E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</w:tcPr>
          <w:p w14:paraId="287E0AE6" w14:textId="77777777" w:rsidR="00A73212" w:rsidRPr="00B012BF" w:rsidRDefault="00A73212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3212" w:rsidRPr="00B012BF" w14:paraId="3BF1E11A" w14:textId="77777777" w:rsidTr="00E0320A">
        <w:trPr>
          <w:trHeight w:val="287"/>
        </w:trPr>
        <w:tc>
          <w:tcPr>
            <w:tcW w:w="3507" w:type="dxa"/>
            <w:vMerge/>
          </w:tcPr>
          <w:p w14:paraId="4B4C0DAC" w14:textId="77777777" w:rsidR="00A73212" w:rsidRPr="00CE0019" w:rsidRDefault="00A73212" w:rsidP="00905CD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FB550B5" w14:textId="77777777" w:rsidR="00A73212" w:rsidRPr="00B72334" w:rsidRDefault="00A73212" w:rsidP="00905C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29E605B3" w14:textId="77777777" w:rsidR="00A73212" w:rsidRPr="00B72334" w:rsidRDefault="00A73212" w:rsidP="00905C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Древесно-декоративные культуры</w:t>
            </w:r>
          </w:p>
        </w:tc>
        <w:tc>
          <w:tcPr>
            <w:tcW w:w="1277" w:type="dxa"/>
          </w:tcPr>
          <w:p w14:paraId="7875649D" w14:textId="77777777" w:rsidR="00A73212" w:rsidRPr="00947449" w:rsidRDefault="004B2F5E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4AA1CAE7" w14:textId="77777777" w:rsidR="00A73212" w:rsidRPr="00B012BF" w:rsidRDefault="00A73212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57E" w:rsidRPr="00B012BF" w14:paraId="3BA74F1C" w14:textId="77777777" w:rsidTr="00E0320A">
        <w:trPr>
          <w:trHeight w:val="287"/>
        </w:trPr>
        <w:tc>
          <w:tcPr>
            <w:tcW w:w="3507" w:type="dxa"/>
            <w:vMerge w:val="restart"/>
          </w:tcPr>
          <w:p w14:paraId="49556C79" w14:textId="77777777" w:rsidR="0047057E" w:rsidRDefault="0047057E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B0E">
              <w:rPr>
                <w:rFonts w:ascii="Times New Roman" w:hAnsi="Times New Roman" w:cs="Times New Roman"/>
                <w:b/>
                <w:sz w:val="24"/>
                <w:szCs w:val="24"/>
              </w:rPr>
              <w:t>Тема 1.1.</w:t>
            </w:r>
          </w:p>
          <w:p w14:paraId="6D2F497A" w14:textId="77777777" w:rsidR="0047057E" w:rsidRPr="00CE0019" w:rsidRDefault="0047057E" w:rsidP="00905CD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Дендрология и систематика растений</w:t>
            </w:r>
            <w:r w:rsidR="006D71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357" w:type="dxa"/>
            <w:gridSpan w:val="3"/>
          </w:tcPr>
          <w:p w14:paraId="4A22C043" w14:textId="77777777" w:rsidR="0047057E" w:rsidRDefault="0047057E" w:rsidP="00905C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</w:tcPr>
          <w:p w14:paraId="32369665" w14:textId="77777777" w:rsidR="0047057E" w:rsidRPr="0047057E" w:rsidRDefault="00557773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14:paraId="7334622D" w14:textId="77777777" w:rsidR="0047057E" w:rsidRPr="00B012BF" w:rsidRDefault="0047057E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57E" w:rsidRPr="00B012BF" w14:paraId="088DED8A" w14:textId="77777777" w:rsidTr="00E0320A">
        <w:trPr>
          <w:trHeight w:val="287"/>
        </w:trPr>
        <w:tc>
          <w:tcPr>
            <w:tcW w:w="3507" w:type="dxa"/>
            <w:vMerge/>
          </w:tcPr>
          <w:p w14:paraId="1C92BB44" w14:textId="77777777" w:rsidR="0047057E" w:rsidRPr="00416B0E" w:rsidRDefault="0047057E" w:rsidP="00905CD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426EE3A" w14:textId="77777777" w:rsidR="0047057E" w:rsidRPr="00B72334" w:rsidRDefault="000B73E2" w:rsidP="00905C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248E0EB3" w14:textId="77777777" w:rsidR="0047057E" w:rsidRDefault="0047057E" w:rsidP="00905C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63E78">
              <w:rPr>
                <w:rFonts w:ascii="Times New Roman" w:hAnsi="Times New Roman" w:cs="Times New Roman"/>
                <w:sz w:val="24"/>
                <w:szCs w:val="24"/>
              </w:rPr>
              <w:t>сновоположники науки. Исторические сведения о древесно-кустарниковых растениях. Связь с другими науками. Определение систематики растений. Основные задачи и их суть. Определение систематическая единица. Признаки «вида», «класса» и др. Общая характеристика групп растений. Отличительные признаки низших и высших растений</w:t>
            </w:r>
          </w:p>
        </w:tc>
        <w:tc>
          <w:tcPr>
            <w:tcW w:w="1277" w:type="dxa"/>
          </w:tcPr>
          <w:p w14:paraId="78D6A484" w14:textId="77777777" w:rsidR="0047057E" w:rsidRPr="00947449" w:rsidRDefault="00557773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</w:tcPr>
          <w:p w14:paraId="5D7264B2" w14:textId="77777777" w:rsidR="0047057E" w:rsidRPr="00B012BF" w:rsidRDefault="0047057E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57E" w:rsidRPr="00B012BF" w14:paraId="0F4A5CAB" w14:textId="77777777" w:rsidTr="00E0320A">
        <w:trPr>
          <w:trHeight w:val="287"/>
        </w:trPr>
        <w:tc>
          <w:tcPr>
            <w:tcW w:w="3507" w:type="dxa"/>
            <w:vMerge/>
          </w:tcPr>
          <w:p w14:paraId="47DE77B0" w14:textId="77777777" w:rsidR="0047057E" w:rsidRPr="00416B0E" w:rsidRDefault="0047057E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3CA26963" w14:textId="77777777" w:rsidR="0047057E" w:rsidRDefault="0047057E" w:rsidP="006D71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Практическ</w:t>
            </w:r>
            <w:r w:rsidR="006D7157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ая</w:t>
            </w:r>
            <w:r w:rsidR="00C2697F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работ</w:t>
            </w:r>
            <w:r w:rsidR="006D7157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:</w:t>
            </w:r>
          </w:p>
        </w:tc>
        <w:tc>
          <w:tcPr>
            <w:tcW w:w="1277" w:type="dxa"/>
          </w:tcPr>
          <w:p w14:paraId="3DB1DB9F" w14:textId="77777777" w:rsidR="0047057E" w:rsidRPr="0047057E" w:rsidRDefault="0047057E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05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14:paraId="6B4348BD" w14:textId="77777777" w:rsidR="0047057E" w:rsidRPr="00B012BF" w:rsidRDefault="0047057E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057E" w:rsidRPr="00B012BF" w14:paraId="5D131994" w14:textId="77777777" w:rsidTr="00E0320A">
        <w:trPr>
          <w:trHeight w:val="287"/>
        </w:trPr>
        <w:tc>
          <w:tcPr>
            <w:tcW w:w="3507" w:type="dxa"/>
            <w:vMerge/>
          </w:tcPr>
          <w:p w14:paraId="32D1D614" w14:textId="77777777" w:rsidR="0047057E" w:rsidRPr="00416B0E" w:rsidRDefault="0047057E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70E7B75" w14:textId="77777777" w:rsidR="0047057E" w:rsidRPr="00B72334" w:rsidRDefault="0047057E" w:rsidP="00905C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41A30834" w14:textId="77777777" w:rsidR="0047057E" w:rsidRDefault="0047057E" w:rsidP="00905CD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8A1">
              <w:rPr>
                <w:rFonts w:ascii="Times New Roman" w:hAnsi="Times New Roman" w:cs="Times New Roman"/>
                <w:sz w:val="24"/>
                <w:szCs w:val="24"/>
              </w:rPr>
              <w:t>Распознавание систематических единиц</w:t>
            </w:r>
          </w:p>
        </w:tc>
        <w:tc>
          <w:tcPr>
            <w:tcW w:w="1277" w:type="dxa"/>
          </w:tcPr>
          <w:p w14:paraId="267E7E6C" w14:textId="77777777" w:rsidR="0047057E" w:rsidRPr="00947449" w:rsidRDefault="0047057E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5DC4AC4E" w14:textId="77777777" w:rsidR="0047057E" w:rsidRPr="00B012BF" w:rsidRDefault="0047057E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528512F1" w14:textId="77777777" w:rsidTr="00E0320A">
        <w:trPr>
          <w:trHeight w:val="287"/>
        </w:trPr>
        <w:tc>
          <w:tcPr>
            <w:tcW w:w="3507" w:type="dxa"/>
            <w:vMerge w:val="restart"/>
          </w:tcPr>
          <w:p w14:paraId="40C93C86" w14:textId="77777777" w:rsidR="00CB5938" w:rsidRDefault="00CB5938" w:rsidP="00905CDA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14:paraId="0323C0E4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b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="00C269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де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r w:rsidRPr="00CE001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ти</w:t>
            </w:r>
            <w:r w:rsidRPr="00CE0019">
              <w:rPr>
                <w:rFonts w:ascii="Times New Roman" w:hAnsi="Times New Roman"/>
                <w:b/>
                <w:spacing w:val="-2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й</w:t>
            </w:r>
            <w:r w:rsidR="00C2697F">
              <w:rPr>
                <w:rFonts w:ascii="Times New Roman" w:hAnsi="Times New Roman"/>
                <w:b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де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b/>
                <w:spacing w:val="1"/>
                <w:w w:val="99"/>
                <w:sz w:val="24"/>
                <w:szCs w:val="24"/>
              </w:rPr>
              <w:t>г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ии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9357" w:type="dxa"/>
            <w:gridSpan w:val="3"/>
          </w:tcPr>
          <w:p w14:paraId="0DABA700" w14:textId="77777777" w:rsidR="00CB5938" w:rsidRPr="00B012BF" w:rsidRDefault="00CB5938" w:rsidP="00905C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7" w:type="dxa"/>
          </w:tcPr>
          <w:p w14:paraId="0D325903" w14:textId="77777777" w:rsidR="00CB5938" w:rsidRPr="00B012BF" w:rsidRDefault="00D0716B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425E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14:paraId="5F8D806F" w14:textId="77777777" w:rsidR="00CB5938" w:rsidRPr="00B012BF" w:rsidRDefault="00CB5938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5938" w:rsidRPr="00B012BF" w14:paraId="6A27F74D" w14:textId="77777777" w:rsidTr="00E0320A">
        <w:trPr>
          <w:trHeight w:val="337"/>
        </w:trPr>
        <w:tc>
          <w:tcPr>
            <w:tcW w:w="3507" w:type="dxa"/>
            <w:vMerge/>
          </w:tcPr>
          <w:p w14:paraId="5634819D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75D4A9D" w14:textId="77777777" w:rsidR="00CB5938" w:rsidRPr="00947449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11043611" w14:textId="77777777" w:rsidR="00CB5938" w:rsidRPr="00947449" w:rsidRDefault="00CB5938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но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ы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б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947449">
              <w:rPr>
                <w:rFonts w:ascii="Times New Roman" w:hAnsi="Times New Roman"/>
                <w:spacing w:val="-3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ии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и э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ии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947449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ых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 w:rsidRPr="00947449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де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ний.</w:t>
            </w:r>
          </w:p>
        </w:tc>
        <w:tc>
          <w:tcPr>
            <w:tcW w:w="1277" w:type="dxa"/>
          </w:tcPr>
          <w:p w14:paraId="699AD329" w14:textId="77777777" w:rsidR="00CB5938" w:rsidRPr="00B012BF" w:rsidRDefault="007A5FF9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73A3B371" w14:textId="77777777" w:rsidR="00CB5938" w:rsidRPr="00B012BF" w:rsidRDefault="00CB593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411CA9AA" w14:textId="77777777" w:rsidTr="00280DFE">
        <w:trPr>
          <w:trHeight w:val="247"/>
        </w:trPr>
        <w:tc>
          <w:tcPr>
            <w:tcW w:w="3507" w:type="dxa"/>
            <w:vMerge/>
          </w:tcPr>
          <w:p w14:paraId="1A472B8D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75E8D40" w14:textId="77777777" w:rsidR="00CB5938" w:rsidRPr="00947449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415D9F99" w14:textId="77777777" w:rsidR="00CB5938" w:rsidRPr="00947449" w:rsidRDefault="00CB5938" w:rsidP="00905CDA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Ж</w:t>
            </w:r>
            <w:r w:rsidRPr="00947449"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  <w:t>и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зн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нн</w:t>
            </w:r>
            <w:r w:rsidRPr="00947449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е ф</w:t>
            </w:r>
            <w:r w:rsidRPr="00947449">
              <w:rPr>
                <w:rFonts w:ascii="Times New Roman" w:hAnsi="Times New Roman"/>
                <w:spacing w:val="3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рмы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ых ра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ний. О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ы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э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ии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х р</w:t>
            </w:r>
            <w:r w:rsidRPr="00947449">
              <w:rPr>
                <w:rFonts w:ascii="Times New Roman" w:hAnsi="Times New Roman"/>
                <w:spacing w:val="-3"/>
                <w:sz w:val="24"/>
                <w:szCs w:val="24"/>
              </w:rPr>
              <w:t>а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ний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14:paraId="3FC09822" w14:textId="77777777" w:rsidR="00CB5938" w:rsidRPr="00B012BF" w:rsidRDefault="00B425EF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5A992B3D" w14:textId="77777777" w:rsidR="00CB5938" w:rsidRPr="00B012BF" w:rsidRDefault="00CB593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18E1375A" w14:textId="77777777" w:rsidTr="00166AB9">
        <w:trPr>
          <w:trHeight w:val="238"/>
        </w:trPr>
        <w:tc>
          <w:tcPr>
            <w:tcW w:w="3507" w:type="dxa"/>
            <w:vMerge/>
          </w:tcPr>
          <w:p w14:paraId="03A5A4D2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04B0B966" w14:textId="77777777" w:rsidR="00CB5938" w:rsidRPr="00947449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0AC53EDF" w14:textId="77777777" w:rsidR="00CB5938" w:rsidRPr="00947449" w:rsidRDefault="00CB5938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Д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кора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ти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947449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че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а кро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 xml:space="preserve">, листьев, цветков, плодов. </w:t>
            </w:r>
          </w:p>
        </w:tc>
        <w:tc>
          <w:tcPr>
            <w:tcW w:w="1277" w:type="dxa"/>
          </w:tcPr>
          <w:p w14:paraId="4C09A90F" w14:textId="77777777" w:rsidR="00CB5938" w:rsidRPr="00B012BF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29A77932" w14:textId="77777777" w:rsidR="00CB5938" w:rsidRPr="00B012BF" w:rsidRDefault="00CB5938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037C70B6" w14:textId="77777777" w:rsidTr="00E0320A">
        <w:trPr>
          <w:trHeight w:val="283"/>
        </w:trPr>
        <w:tc>
          <w:tcPr>
            <w:tcW w:w="3507" w:type="dxa"/>
            <w:vMerge/>
          </w:tcPr>
          <w:p w14:paraId="1315366A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FD53542" w14:textId="77777777" w:rsidR="00CB5938" w:rsidRPr="00947449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14:paraId="2168FA06" w14:textId="77777777" w:rsidR="00CB5938" w:rsidRPr="00947449" w:rsidRDefault="00CB5938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Д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кора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ти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947449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947449">
              <w:rPr>
                <w:rFonts w:ascii="Times New Roman" w:hAnsi="Times New Roman"/>
                <w:spacing w:val="2"/>
                <w:sz w:val="24"/>
                <w:szCs w:val="24"/>
              </w:rPr>
              <w:t>а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че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о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proofErr w:type="gramStart"/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де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р</w:t>
            </w:r>
            <w:r w:rsidRPr="0094744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ь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е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 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proofErr w:type="gramEnd"/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947449"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 w:rsidRPr="00947449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с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ар</w:t>
            </w:r>
            <w:r w:rsidRPr="0094744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947449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94744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7" w:type="dxa"/>
          </w:tcPr>
          <w:p w14:paraId="534C71E0" w14:textId="77777777" w:rsidR="00CB5938" w:rsidRDefault="004B2F5E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36B972F8" w14:textId="77777777" w:rsidR="00CB5938" w:rsidRPr="00B012BF" w:rsidRDefault="00CB5938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5682EACE" w14:textId="77777777" w:rsidTr="00E0320A">
        <w:trPr>
          <w:trHeight w:val="283"/>
        </w:trPr>
        <w:tc>
          <w:tcPr>
            <w:tcW w:w="3507" w:type="dxa"/>
            <w:vMerge/>
          </w:tcPr>
          <w:p w14:paraId="57FC96B6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102E9E7C" w14:textId="77777777" w:rsidR="00CB5938" w:rsidRPr="00806B95" w:rsidRDefault="00CB5938" w:rsidP="00E03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</w:pP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работы</w:t>
            </w: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:</w:t>
            </w:r>
          </w:p>
        </w:tc>
        <w:tc>
          <w:tcPr>
            <w:tcW w:w="1277" w:type="dxa"/>
          </w:tcPr>
          <w:p w14:paraId="6782B0C5" w14:textId="77777777" w:rsidR="00CB5938" w:rsidRPr="00733678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7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14:paraId="1BC45879" w14:textId="77777777" w:rsidR="00CB5938" w:rsidRPr="00B012BF" w:rsidRDefault="00CB5938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5938" w:rsidRPr="00B012BF" w14:paraId="0F40D4D7" w14:textId="77777777" w:rsidTr="00E0320A">
        <w:trPr>
          <w:trHeight w:val="283"/>
        </w:trPr>
        <w:tc>
          <w:tcPr>
            <w:tcW w:w="3507" w:type="dxa"/>
            <w:vMerge/>
          </w:tcPr>
          <w:p w14:paraId="7776BA4C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0D5F12B" w14:textId="77777777" w:rsidR="00CB5938" w:rsidRPr="00947449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4A91C654" w14:textId="77777777" w:rsidR="00CB5938" w:rsidRPr="00947449" w:rsidRDefault="00CB5938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</w:pPr>
            <w:r w:rsidRPr="00947449">
              <w:rPr>
                <w:rFonts w:ascii="Times New Roman" w:hAnsi="Times New Roman" w:cs="Times New Roman"/>
                <w:spacing w:val="-3"/>
                <w:w w:val="99"/>
                <w:sz w:val="24"/>
                <w:szCs w:val="24"/>
              </w:rPr>
              <w:t>Изучение декоративных качеств крон древесных растений</w:t>
            </w:r>
          </w:p>
        </w:tc>
        <w:tc>
          <w:tcPr>
            <w:tcW w:w="1277" w:type="dxa"/>
          </w:tcPr>
          <w:p w14:paraId="557257D6" w14:textId="77777777" w:rsidR="00CB5938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1EA085FC" w14:textId="77777777" w:rsidR="00CB5938" w:rsidRPr="00B012BF" w:rsidRDefault="00CB5938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35A5CB3F" w14:textId="77777777" w:rsidTr="00E0320A">
        <w:trPr>
          <w:trHeight w:val="283"/>
        </w:trPr>
        <w:tc>
          <w:tcPr>
            <w:tcW w:w="3507" w:type="dxa"/>
            <w:vMerge/>
          </w:tcPr>
          <w:p w14:paraId="4531E9BD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6E0C2E4" w14:textId="77777777" w:rsidR="00CB5938" w:rsidRPr="00947449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17A16665" w14:textId="77777777" w:rsidR="00CB5938" w:rsidRPr="00947449" w:rsidRDefault="00CB5938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 xml:space="preserve">Изучение декоративных качеств листьев   </w:t>
            </w:r>
            <w:proofErr w:type="gramStart"/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древесных  и</w:t>
            </w:r>
            <w:proofErr w:type="gramEnd"/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 xml:space="preserve"> кустарниковых растений</w:t>
            </w:r>
          </w:p>
        </w:tc>
        <w:tc>
          <w:tcPr>
            <w:tcW w:w="1277" w:type="dxa"/>
          </w:tcPr>
          <w:p w14:paraId="25E1E1B2" w14:textId="77777777" w:rsidR="00CB5938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659C3B8F" w14:textId="77777777" w:rsidR="00CB5938" w:rsidRPr="00B012BF" w:rsidRDefault="00CB5938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3D98EC24" w14:textId="77777777" w:rsidTr="00E0320A">
        <w:trPr>
          <w:trHeight w:val="283"/>
        </w:trPr>
        <w:tc>
          <w:tcPr>
            <w:tcW w:w="3507" w:type="dxa"/>
            <w:vMerge/>
          </w:tcPr>
          <w:p w14:paraId="3472F1C0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8B11FA1" w14:textId="77777777" w:rsidR="00CB5938" w:rsidRPr="00947449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7E1724E6" w14:textId="77777777" w:rsidR="00CB5938" w:rsidRPr="00947449" w:rsidRDefault="00CB5938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pacing w:val="-3"/>
                <w:w w:val="99"/>
                <w:sz w:val="24"/>
                <w:szCs w:val="24"/>
              </w:rPr>
            </w:pPr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 xml:space="preserve">Изучение форм </w:t>
            </w:r>
            <w:proofErr w:type="gramStart"/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крон  древесно</w:t>
            </w:r>
            <w:proofErr w:type="gramEnd"/>
            <w:r w:rsidRPr="0094744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-кустарниковых растений</w:t>
            </w:r>
          </w:p>
        </w:tc>
        <w:tc>
          <w:tcPr>
            <w:tcW w:w="1277" w:type="dxa"/>
          </w:tcPr>
          <w:p w14:paraId="58EF7B59" w14:textId="77777777" w:rsidR="00CB5938" w:rsidRDefault="00CB5938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765BDF78" w14:textId="77777777" w:rsidR="00CB5938" w:rsidRPr="00B012BF" w:rsidRDefault="00CB5938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938" w:rsidRPr="00B012BF" w14:paraId="5B9322C4" w14:textId="77777777" w:rsidTr="00CB5938">
        <w:trPr>
          <w:trHeight w:val="283"/>
        </w:trPr>
        <w:tc>
          <w:tcPr>
            <w:tcW w:w="3507" w:type="dxa"/>
            <w:vMerge/>
          </w:tcPr>
          <w:p w14:paraId="2EA7EA22" w14:textId="77777777" w:rsidR="00CB5938" w:rsidRPr="00B012BF" w:rsidRDefault="00CB5938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7ACDF802" w14:textId="77777777" w:rsidR="00CB5938" w:rsidRPr="00947449" w:rsidRDefault="00CB5938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C269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обучающихся: периодическое чтение конспекта и фронтальный опрос: ответы на вопросы.</w:t>
            </w:r>
            <w:r w:rsidR="00C269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 и оформление гербария «</w:t>
            </w:r>
            <w:r w:rsidRPr="00D862EB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деревьев и кустарников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DD7">
              <w:rPr>
                <w:rFonts w:ascii="Times New Roman" w:hAnsi="Times New Roman" w:cs="Times New Roman"/>
                <w:sz w:val="24"/>
                <w:szCs w:val="24"/>
              </w:rPr>
              <w:t>ела Фершампенуаз».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62E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ставить  информационный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буклет «</w:t>
            </w:r>
            <w:r w:rsidRPr="00D862EB">
              <w:rPr>
                <w:rFonts w:ascii="Times New Roman" w:hAnsi="Times New Roman" w:cs="Times New Roman"/>
                <w:sz w:val="24"/>
                <w:szCs w:val="24"/>
              </w:rPr>
              <w:t>Формы и декоративность листьев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277" w:type="dxa"/>
          </w:tcPr>
          <w:p w14:paraId="4AB066E0" w14:textId="77777777" w:rsidR="00CB5938" w:rsidRPr="003C7310" w:rsidRDefault="00031093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14:paraId="6C678CD8" w14:textId="77777777" w:rsidR="00CB5938" w:rsidRPr="00B012BF" w:rsidRDefault="003C7310" w:rsidP="003C731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2BE3" w:rsidRPr="00B012BF" w14:paraId="2754A6CD" w14:textId="77777777" w:rsidTr="00CB5938">
        <w:trPr>
          <w:trHeight w:val="283"/>
        </w:trPr>
        <w:tc>
          <w:tcPr>
            <w:tcW w:w="15417" w:type="dxa"/>
            <w:gridSpan w:val="6"/>
            <w:shd w:val="clear" w:color="auto" w:fill="C6D9F1" w:themeFill="text2" w:themeFillTint="33"/>
          </w:tcPr>
          <w:p w14:paraId="36A9B369" w14:textId="77777777" w:rsidR="00562BE3" w:rsidRPr="006D7157" w:rsidRDefault="00562BE3" w:rsidP="00562BE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62B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  <w:r w:rsidRPr="00562B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Характеристика основных видов деревьев и кустарников</w:t>
            </w:r>
            <w:r w:rsidR="002815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(68 часов).</w:t>
            </w:r>
          </w:p>
        </w:tc>
      </w:tr>
      <w:tr w:rsidR="00D328DA" w:rsidRPr="00B012BF" w14:paraId="1D2D7117" w14:textId="77777777" w:rsidTr="00E0320A">
        <w:trPr>
          <w:trHeight w:val="347"/>
        </w:trPr>
        <w:tc>
          <w:tcPr>
            <w:tcW w:w="3507" w:type="dxa"/>
            <w:vMerge w:val="restart"/>
          </w:tcPr>
          <w:p w14:paraId="758FD046" w14:textId="77777777" w:rsidR="00D328DA" w:rsidRDefault="00D328DA" w:rsidP="0094744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  <w:p w14:paraId="29360A69" w14:textId="77777777" w:rsidR="00D328DA" w:rsidRPr="00B012BF" w:rsidRDefault="00D328DA" w:rsidP="0094744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Семейства древесно-кустарниковых растений.</w:t>
            </w:r>
          </w:p>
        </w:tc>
        <w:tc>
          <w:tcPr>
            <w:tcW w:w="9357" w:type="dxa"/>
            <w:gridSpan w:val="3"/>
          </w:tcPr>
          <w:p w14:paraId="193A3716" w14:textId="77777777" w:rsidR="00D328DA" w:rsidRPr="00CE0019" w:rsidRDefault="00D328DA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</w:tcPr>
          <w:p w14:paraId="696011C5" w14:textId="77777777" w:rsidR="00D328DA" w:rsidRPr="00733678" w:rsidRDefault="00D0716B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76" w:type="dxa"/>
            <w:vMerge w:val="restart"/>
          </w:tcPr>
          <w:p w14:paraId="2596970C" w14:textId="77777777" w:rsidR="00D328DA" w:rsidRPr="00B012BF" w:rsidRDefault="00D328DA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8DA" w:rsidRPr="00B012BF" w14:paraId="69E8556C" w14:textId="77777777" w:rsidTr="00E0320A">
        <w:trPr>
          <w:trHeight w:val="281"/>
        </w:trPr>
        <w:tc>
          <w:tcPr>
            <w:tcW w:w="3507" w:type="dxa"/>
            <w:vMerge/>
          </w:tcPr>
          <w:p w14:paraId="73584F00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DDBB66D" w14:textId="77777777" w:rsidR="00D328DA" w:rsidRPr="00CE0019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10F23E28" w14:textId="77777777" w:rsidR="00D328DA" w:rsidRPr="00CE0019" w:rsidRDefault="00D328DA" w:rsidP="004850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м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е.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Род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– Пихта, ель, лиственница, сосна. </w:t>
            </w:r>
          </w:p>
        </w:tc>
        <w:tc>
          <w:tcPr>
            <w:tcW w:w="1277" w:type="dxa"/>
          </w:tcPr>
          <w:p w14:paraId="38472DBE" w14:textId="77777777" w:rsidR="00D328DA" w:rsidRDefault="00D0716B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14:paraId="1DB2A81E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1711B362" w14:textId="77777777" w:rsidTr="00E0320A">
        <w:trPr>
          <w:trHeight w:val="217"/>
        </w:trPr>
        <w:tc>
          <w:tcPr>
            <w:tcW w:w="3507" w:type="dxa"/>
            <w:vMerge/>
          </w:tcPr>
          <w:p w14:paraId="1121F7DD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F2E94C7" w14:textId="77777777" w:rsidR="00D328DA" w:rsidRPr="00CE0019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190E78AD" w14:textId="77777777" w:rsidR="00D328DA" w:rsidRPr="006B56F4" w:rsidRDefault="00D328DA" w:rsidP="00947449">
            <w:pPr>
              <w:widowControl w:val="0"/>
              <w:tabs>
                <w:tab w:val="left" w:pos="7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6B56F4">
              <w:rPr>
                <w:rFonts w:ascii="Times New Roman" w:hAnsi="Times New Roman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м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й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="00271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Б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ере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</w:p>
        </w:tc>
        <w:tc>
          <w:tcPr>
            <w:tcW w:w="1277" w:type="dxa"/>
          </w:tcPr>
          <w:p w14:paraId="5B384B47" w14:textId="77777777" w:rsidR="00D328DA" w:rsidRDefault="009B551B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19ACD91B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71966A79" w14:textId="77777777" w:rsidTr="00E0320A">
        <w:trPr>
          <w:trHeight w:val="217"/>
        </w:trPr>
        <w:tc>
          <w:tcPr>
            <w:tcW w:w="3507" w:type="dxa"/>
            <w:vMerge/>
          </w:tcPr>
          <w:p w14:paraId="1D1B7086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0B887D1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023F2D2E" w14:textId="77777777" w:rsidR="00D328DA" w:rsidRPr="006B56F4" w:rsidRDefault="00D328DA" w:rsidP="00905CDA">
            <w:pPr>
              <w:widowControl w:val="0"/>
              <w:tabs>
                <w:tab w:val="left" w:pos="7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6F4">
              <w:rPr>
                <w:rFonts w:ascii="Times New Roman" w:hAnsi="Times New Roman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м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  <w:t>й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 Орехо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1277" w:type="dxa"/>
          </w:tcPr>
          <w:p w14:paraId="4CB4DF6E" w14:textId="77777777" w:rsidR="00D328DA" w:rsidRDefault="007A5FF9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51EC4EC3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1A2A53AF" w14:textId="77777777" w:rsidTr="00E0320A">
        <w:trPr>
          <w:trHeight w:val="330"/>
        </w:trPr>
        <w:tc>
          <w:tcPr>
            <w:tcW w:w="3507" w:type="dxa"/>
            <w:vMerge/>
          </w:tcPr>
          <w:p w14:paraId="327FA9C8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6A12104" w14:textId="77777777" w:rsidR="00D328DA" w:rsidRPr="00CE0019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14:paraId="4E7C7B9B" w14:textId="77777777" w:rsidR="00D328DA" w:rsidRPr="006B56F4" w:rsidRDefault="00D328DA" w:rsidP="00CB78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6B56F4">
              <w:rPr>
                <w:rFonts w:ascii="Times New Roman" w:hAnsi="Times New Roman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м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="00271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6B56F4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</w:p>
        </w:tc>
        <w:tc>
          <w:tcPr>
            <w:tcW w:w="1277" w:type="dxa"/>
          </w:tcPr>
          <w:p w14:paraId="189ECB64" w14:textId="77777777" w:rsidR="00D328DA" w:rsidRDefault="00D0716B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14:paraId="1EED8C41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48AC4D15" w14:textId="77777777" w:rsidTr="00E0320A">
        <w:trPr>
          <w:trHeight w:val="330"/>
        </w:trPr>
        <w:tc>
          <w:tcPr>
            <w:tcW w:w="3507" w:type="dxa"/>
            <w:vMerge/>
          </w:tcPr>
          <w:p w14:paraId="64D931A5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B52754F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</w:tcPr>
          <w:p w14:paraId="256B46E5" w14:textId="77777777" w:rsidR="00D328DA" w:rsidRPr="006B56F4" w:rsidRDefault="00D328DA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6F4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Семейство Л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охо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е.</w:t>
            </w:r>
          </w:p>
        </w:tc>
        <w:tc>
          <w:tcPr>
            <w:tcW w:w="1277" w:type="dxa"/>
          </w:tcPr>
          <w:p w14:paraId="1F8B87F3" w14:textId="77777777" w:rsidR="00D328DA" w:rsidRDefault="007A5FF9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46EB3710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0700188E" w14:textId="77777777" w:rsidTr="00E0320A">
        <w:trPr>
          <w:trHeight w:val="304"/>
        </w:trPr>
        <w:tc>
          <w:tcPr>
            <w:tcW w:w="3507" w:type="dxa"/>
            <w:vMerge/>
          </w:tcPr>
          <w:p w14:paraId="15160A87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099EA61A" w14:textId="77777777" w:rsidR="00D328DA" w:rsidRPr="00CE0019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</w:tcPr>
          <w:p w14:paraId="2656EABF" w14:textId="77777777" w:rsidR="00D328DA" w:rsidRPr="006B56F4" w:rsidRDefault="00D328DA" w:rsidP="00515455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</w:pPr>
            <w:r w:rsidRPr="006B56F4">
              <w:rPr>
                <w:rFonts w:ascii="Times New Roman" w:hAnsi="Times New Roman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м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й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="00271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К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14:paraId="6F7856CF" w14:textId="77777777" w:rsidR="00D328DA" w:rsidRDefault="00D0716B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14:paraId="76A73097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0443B5F3" w14:textId="77777777" w:rsidTr="00E0320A">
        <w:trPr>
          <w:trHeight w:val="304"/>
        </w:trPr>
        <w:tc>
          <w:tcPr>
            <w:tcW w:w="3507" w:type="dxa"/>
            <w:vMerge/>
          </w:tcPr>
          <w:p w14:paraId="29BAB144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A2F4196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</w:tcPr>
          <w:p w14:paraId="01F40711" w14:textId="77777777" w:rsidR="00D328DA" w:rsidRPr="006B56F4" w:rsidRDefault="00D328DA" w:rsidP="00515455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Семейство  Липовые</w:t>
            </w:r>
            <w:proofErr w:type="gramEnd"/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7" w:type="dxa"/>
          </w:tcPr>
          <w:p w14:paraId="09BFB620" w14:textId="77777777" w:rsidR="00D328DA" w:rsidRDefault="007A5FF9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1ABA9DC8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6FD3CAA5" w14:textId="77777777" w:rsidTr="00E0320A">
        <w:trPr>
          <w:trHeight w:val="304"/>
        </w:trPr>
        <w:tc>
          <w:tcPr>
            <w:tcW w:w="3507" w:type="dxa"/>
            <w:vMerge/>
          </w:tcPr>
          <w:p w14:paraId="34A7EDA1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953FA1E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</w:tcPr>
          <w:p w14:paraId="15AF0AB5" w14:textId="77777777" w:rsidR="00D328DA" w:rsidRPr="006B56F4" w:rsidRDefault="00D328DA" w:rsidP="00515455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Семейство  Барбарисовые</w:t>
            </w:r>
            <w:proofErr w:type="gramEnd"/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7" w:type="dxa"/>
          </w:tcPr>
          <w:p w14:paraId="773A8D9E" w14:textId="77777777" w:rsidR="00D328DA" w:rsidRDefault="00557773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1C57D003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44B25852" w14:textId="77777777" w:rsidTr="00E0320A">
        <w:trPr>
          <w:trHeight w:val="304"/>
        </w:trPr>
        <w:tc>
          <w:tcPr>
            <w:tcW w:w="3507" w:type="dxa"/>
            <w:vMerge/>
          </w:tcPr>
          <w:p w14:paraId="2B1207B1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DBDCC91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</w:tcPr>
          <w:p w14:paraId="255DCA84" w14:textId="77777777" w:rsidR="00D328DA" w:rsidRPr="006B56F4" w:rsidRDefault="00D328DA" w:rsidP="00515455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Семейство  Ильмовые</w:t>
            </w:r>
            <w:proofErr w:type="gramEnd"/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7" w:type="dxa"/>
          </w:tcPr>
          <w:p w14:paraId="1A2EFCE7" w14:textId="77777777" w:rsidR="00D328DA" w:rsidRDefault="00557773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17A8E052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128CADA0" w14:textId="77777777" w:rsidTr="00E0320A">
        <w:trPr>
          <w:trHeight w:val="304"/>
        </w:trPr>
        <w:tc>
          <w:tcPr>
            <w:tcW w:w="3507" w:type="dxa"/>
            <w:vMerge/>
          </w:tcPr>
          <w:p w14:paraId="08F313EA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04FAE7A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88" w:type="dxa"/>
          </w:tcPr>
          <w:p w14:paraId="3BE5808C" w14:textId="77777777" w:rsidR="00D328DA" w:rsidRPr="006B56F4" w:rsidRDefault="00D328DA" w:rsidP="00905CDA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Семейство Розоцветные. Род – рябина, яблоня, груша, боярышник.</w:t>
            </w:r>
          </w:p>
        </w:tc>
        <w:tc>
          <w:tcPr>
            <w:tcW w:w="1277" w:type="dxa"/>
          </w:tcPr>
          <w:p w14:paraId="6E814902" w14:textId="77777777" w:rsidR="00D328DA" w:rsidRDefault="00D0716B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</w:tcPr>
          <w:p w14:paraId="70DABCDF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004D411D" w14:textId="77777777" w:rsidTr="00E0320A">
        <w:trPr>
          <w:trHeight w:val="304"/>
        </w:trPr>
        <w:tc>
          <w:tcPr>
            <w:tcW w:w="3507" w:type="dxa"/>
            <w:vMerge/>
          </w:tcPr>
          <w:p w14:paraId="39ED9B48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B6AEFEC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88" w:type="dxa"/>
          </w:tcPr>
          <w:p w14:paraId="0083179D" w14:textId="77777777" w:rsidR="00D328DA" w:rsidRPr="006B56F4" w:rsidRDefault="00D328DA" w:rsidP="00515455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Семейство Жимолостные.</w:t>
            </w:r>
          </w:p>
        </w:tc>
        <w:tc>
          <w:tcPr>
            <w:tcW w:w="1277" w:type="dxa"/>
          </w:tcPr>
          <w:p w14:paraId="402DA4A6" w14:textId="77777777" w:rsidR="00D328DA" w:rsidRDefault="00557773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32123A24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5A57A589" w14:textId="77777777" w:rsidTr="00E0320A">
        <w:trPr>
          <w:trHeight w:val="304"/>
        </w:trPr>
        <w:tc>
          <w:tcPr>
            <w:tcW w:w="3507" w:type="dxa"/>
            <w:vMerge/>
          </w:tcPr>
          <w:p w14:paraId="2EC79455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9924D75" w14:textId="77777777" w:rsidR="00D328DA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88" w:type="dxa"/>
          </w:tcPr>
          <w:p w14:paraId="3CB25BCB" w14:textId="77777777" w:rsidR="00D328DA" w:rsidRPr="006B56F4" w:rsidRDefault="00D328DA" w:rsidP="00515455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Семейство Камнеломковые. Род – Чубушник и Гортензия</w:t>
            </w:r>
          </w:p>
        </w:tc>
        <w:tc>
          <w:tcPr>
            <w:tcW w:w="1277" w:type="dxa"/>
          </w:tcPr>
          <w:p w14:paraId="21784FDE" w14:textId="77777777" w:rsidR="00D328DA" w:rsidRDefault="00557773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1F9CB850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130DD9B5" w14:textId="77777777" w:rsidTr="00E0320A">
        <w:trPr>
          <w:trHeight w:val="279"/>
        </w:trPr>
        <w:tc>
          <w:tcPr>
            <w:tcW w:w="3507" w:type="dxa"/>
            <w:vMerge/>
          </w:tcPr>
          <w:p w14:paraId="6F7655C1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29C4B6EA" w14:textId="77777777" w:rsidR="00D328DA" w:rsidRPr="006B56F4" w:rsidRDefault="00D328DA" w:rsidP="002D1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1"/>
                <w:w w:val="99"/>
                <w:sz w:val="24"/>
                <w:szCs w:val="24"/>
              </w:rPr>
            </w:pPr>
            <w:r w:rsidRPr="006B56F4">
              <w:rPr>
                <w:rFonts w:ascii="Times New Roman" w:hAnsi="Times New Roman" w:cs="Times New Roman"/>
                <w:b/>
                <w:i/>
                <w:spacing w:val="-1"/>
                <w:w w:val="99"/>
                <w:sz w:val="24"/>
                <w:szCs w:val="24"/>
              </w:rPr>
              <w:t>Лабораторные работы:</w:t>
            </w:r>
          </w:p>
        </w:tc>
        <w:tc>
          <w:tcPr>
            <w:tcW w:w="1277" w:type="dxa"/>
          </w:tcPr>
          <w:p w14:paraId="7AA9F4C3" w14:textId="77777777" w:rsidR="00D328DA" w:rsidRPr="00397C66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vMerge w:val="restart"/>
          </w:tcPr>
          <w:p w14:paraId="651FE129" w14:textId="77777777" w:rsidR="00D328DA" w:rsidRPr="00B012BF" w:rsidRDefault="00D328DA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328DA" w:rsidRPr="00B012BF" w14:paraId="59CB5B63" w14:textId="77777777" w:rsidTr="00E0320A">
        <w:trPr>
          <w:trHeight w:val="420"/>
        </w:trPr>
        <w:tc>
          <w:tcPr>
            <w:tcW w:w="3507" w:type="dxa"/>
            <w:vMerge/>
          </w:tcPr>
          <w:p w14:paraId="1565B93E" w14:textId="77777777" w:rsidR="00D328DA" w:rsidRPr="00B012BF" w:rsidRDefault="00D328DA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A8033BF" w14:textId="77777777" w:rsidR="00D328DA" w:rsidRPr="00B012BF" w:rsidRDefault="00D328DA" w:rsidP="00905C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234E1761" w14:textId="77777777" w:rsidR="00D328DA" w:rsidRPr="006B56F4" w:rsidRDefault="00D328DA" w:rsidP="00905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proofErr w:type="gramStart"/>
            <w:r w:rsidRPr="006B56F4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ре</w:t>
            </w:r>
            <w:r w:rsidRPr="006B56F4">
              <w:rPr>
                <w:rFonts w:ascii="Times New Roman" w:hAnsi="Times New Roman"/>
                <w:spacing w:val="7"/>
                <w:sz w:val="24"/>
                <w:szCs w:val="24"/>
              </w:rPr>
              <w:t>д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 xml:space="preserve">е  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B56F4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ос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ти</w:t>
            </w:r>
            <w:proofErr w:type="gramEnd"/>
            <w:r w:rsidR="0027174E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р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щи</w:t>
            </w:r>
            <w:r w:rsidRPr="006B56F4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а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я</w:t>
            </w:r>
            <w:r w:rsidR="00271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27174E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У</w:t>
            </w:r>
            <w:r w:rsidRPr="006B56F4">
              <w:rPr>
                <w:rFonts w:ascii="Times New Roman" w:hAnsi="Times New Roman"/>
                <w:spacing w:val="3"/>
                <w:sz w:val="24"/>
                <w:szCs w:val="24"/>
              </w:rPr>
              <w:t>р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ль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ском</w:t>
            </w:r>
            <w:r w:rsidR="00271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р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е</w:t>
            </w:r>
            <w:r w:rsidR="00271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р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а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ви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й п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окр</w:t>
            </w:r>
            <w:r w:rsidRPr="006B56F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ос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м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нн</w:t>
            </w:r>
            <w:r w:rsidRPr="006B56F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 xml:space="preserve">х и голосеменных 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а о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  <w:t>в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х ф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</w:t>
            </w:r>
            <w:r w:rsidRPr="006B56F4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ч</w:t>
            </w:r>
            <w:r w:rsidRPr="006B56F4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к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ока</w:t>
            </w:r>
            <w:r w:rsidRPr="006B56F4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6B56F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6B56F4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6B56F4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Pr="006B56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14:paraId="05E3BAC9" w14:textId="77777777" w:rsidR="00D328DA" w:rsidRPr="00397C66" w:rsidRDefault="00D328DA" w:rsidP="00905CD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0C815CA2" w14:textId="77777777" w:rsidR="00D328DA" w:rsidRPr="00B012BF" w:rsidRDefault="00D328DA" w:rsidP="00CB593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1BA2AFE7" w14:textId="77777777" w:rsidTr="00E0320A">
        <w:trPr>
          <w:trHeight w:val="269"/>
        </w:trPr>
        <w:tc>
          <w:tcPr>
            <w:tcW w:w="3507" w:type="dxa"/>
            <w:vMerge/>
          </w:tcPr>
          <w:p w14:paraId="697DC911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99784CB" w14:textId="77777777" w:rsidR="00D328DA" w:rsidRPr="001A51D9" w:rsidRDefault="00D328DA" w:rsidP="002D1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64CE1DA3" w14:textId="77777777" w:rsidR="00D328DA" w:rsidRPr="006B56F4" w:rsidRDefault="00D328DA" w:rsidP="006B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древесно-кустарниковых растений семейства – Сосновые.</w:t>
            </w:r>
          </w:p>
        </w:tc>
        <w:tc>
          <w:tcPr>
            <w:tcW w:w="1277" w:type="dxa"/>
          </w:tcPr>
          <w:p w14:paraId="5253D167" w14:textId="77777777" w:rsidR="00D328DA" w:rsidRPr="001A51D9" w:rsidRDefault="00D328DA" w:rsidP="002D1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7495386D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7218D87E" w14:textId="77777777" w:rsidTr="00E0320A">
        <w:trPr>
          <w:trHeight w:val="269"/>
        </w:trPr>
        <w:tc>
          <w:tcPr>
            <w:tcW w:w="3507" w:type="dxa"/>
            <w:vMerge/>
          </w:tcPr>
          <w:p w14:paraId="4B42DF99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F88D0A3" w14:textId="77777777" w:rsidR="00D328DA" w:rsidRDefault="00D328DA" w:rsidP="002D1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1EB8F82D" w14:textId="77777777" w:rsidR="00D328DA" w:rsidRPr="006B56F4" w:rsidRDefault="00D328DA" w:rsidP="001A5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древесно-кустарниковых растений семейства – Ореховые и Лоховые.</w:t>
            </w:r>
          </w:p>
        </w:tc>
        <w:tc>
          <w:tcPr>
            <w:tcW w:w="1277" w:type="dxa"/>
          </w:tcPr>
          <w:p w14:paraId="39158C99" w14:textId="77777777" w:rsidR="00D328DA" w:rsidRPr="001A51D9" w:rsidRDefault="00D328DA" w:rsidP="002D1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0ABF908B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04498804" w14:textId="77777777" w:rsidTr="00E0320A">
        <w:trPr>
          <w:trHeight w:val="269"/>
        </w:trPr>
        <w:tc>
          <w:tcPr>
            <w:tcW w:w="3507" w:type="dxa"/>
            <w:vMerge/>
          </w:tcPr>
          <w:p w14:paraId="3E365C39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67CD9B0" w14:textId="77777777" w:rsidR="00D328DA" w:rsidRDefault="00D328DA" w:rsidP="002D1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14:paraId="3EB80CC1" w14:textId="77777777" w:rsidR="00D328DA" w:rsidRPr="006B56F4" w:rsidRDefault="00D328DA" w:rsidP="001A5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древесно-кустарниковых растений семейства – Ивовые и Кленовые.</w:t>
            </w:r>
          </w:p>
        </w:tc>
        <w:tc>
          <w:tcPr>
            <w:tcW w:w="1277" w:type="dxa"/>
          </w:tcPr>
          <w:p w14:paraId="35CE1D75" w14:textId="77777777" w:rsidR="00D328DA" w:rsidRPr="001A51D9" w:rsidRDefault="00D328DA" w:rsidP="002D1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3F4CE713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55622302" w14:textId="77777777" w:rsidTr="00E0320A">
        <w:trPr>
          <w:trHeight w:val="269"/>
        </w:trPr>
        <w:tc>
          <w:tcPr>
            <w:tcW w:w="3507" w:type="dxa"/>
            <w:vMerge/>
          </w:tcPr>
          <w:p w14:paraId="13F3B934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0814B8C4" w14:textId="77777777" w:rsidR="00D328DA" w:rsidRDefault="00D328DA" w:rsidP="002D1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</w:tcPr>
          <w:p w14:paraId="1E00E583" w14:textId="77777777" w:rsidR="00D328DA" w:rsidRPr="006B56F4" w:rsidRDefault="00D328DA" w:rsidP="006B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древесно-кустарниковых растений семейства – Липовые и Березовые.</w:t>
            </w:r>
          </w:p>
        </w:tc>
        <w:tc>
          <w:tcPr>
            <w:tcW w:w="1277" w:type="dxa"/>
          </w:tcPr>
          <w:p w14:paraId="23718FCF" w14:textId="77777777" w:rsidR="00D328DA" w:rsidRDefault="00D328DA" w:rsidP="002D1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56A6BB09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0BA41ED6" w14:textId="77777777" w:rsidTr="00E0320A">
        <w:trPr>
          <w:trHeight w:val="269"/>
        </w:trPr>
        <w:tc>
          <w:tcPr>
            <w:tcW w:w="3507" w:type="dxa"/>
            <w:vMerge/>
          </w:tcPr>
          <w:p w14:paraId="30E5DC4B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D40F78B" w14:textId="77777777" w:rsidR="00D328DA" w:rsidRDefault="00D328DA" w:rsidP="002D1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</w:tcPr>
          <w:p w14:paraId="40658895" w14:textId="77777777" w:rsidR="00D328DA" w:rsidRPr="006B56F4" w:rsidRDefault="00D328DA" w:rsidP="006B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древесно-кустарниковых растений семейства - Барбарисовые и Ильмовые.</w:t>
            </w:r>
          </w:p>
        </w:tc>
        <w:tc>
          <w:tcPr>
            <w:tcW w:w="1277" w:type="dxa"/>
          </w:tcPr>
          <w:p w14:paraId="123583FD" w14:textId="77777777" w:rsidR="00D328DA" w:rsidRDefault="00D328DA" w:rsidP="002D1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2A153BCE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6C67E5E9" w14:textId="77777777" w:rsidTr="00E0320A">
        <w:trPr>
          <w:trHeight w:val="269"/>
        </w:trPr>
        <w:tc>
          <w:tcPr>
            <w:tcW w:w="3507" w:type="dxa"/>
            <w:vMerge/>
          </w:tcPr>
          <w:p w14:paraId="323FB8C8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1A09D9B" w14:textId="77777777" w:rsidR="00D328DA" w:rsidRDefault="00D328DA" w:rsidP="002D1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</w:tcPr>
          <w:p w14:paraId="19CB320E" w14:textId="77777777" w:rsidR="00D328DA" w:rsidRPr="006B56F4" w:rsidRDefault="00D328DA" w:rsidP="006B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Определение древесно-кустарниковых растений семейства – Розоцветные.</w:t>
            </w:r>
          </w:p>
        </w:tc>
        <w:tc>
          <w:tcPr>
            <w:tcW w:w="1277" w:type="dxa"/>
          </w:tcPr>
          <w:p w14:paraId="234C0866" w14:textId="77777777" w:rsidR="00D328DA" w:rsidRDefault="00D328DA" w:rsidP="002D1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36EAE535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8DA" w:rsidRPr="00B012BF" w14:paraId="1489A79C" w14:textId="77777777" w:rsidTr="00E0320A">
        <w:trPr>
          <w:trHeight w:val="269"/>
        </w:trPr>
        <w:tc>
          <w:tcPr>
            <w:tcW w:w="3507" w:type="dxa"/>
            <w:vMerge/>
          </w:tcPr>
          <w:p w14:paraId="68EC1CAB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514C43B" w14:textId="77777777" w:rsidR="00D328DA" w:rsidRDefault="00D328DA" w:rsidP="002D1F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</w:tcPr>
          <w:p w14:paraId="48B8EBCB" w14:textId="77777777" w:rsidR="00D328DA" w:rsidRPr="006B56F4" w:rsidRDefault="00D328DA" w:rsidP="006B5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56F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Определение древесно-кустарниковых растений семейства – Жимолостные и Камнеломковые. </w:t>
            </w:r>
          </w:p>
        </w:tc>
        <w:tc>
          <w:tcPr>
            <w:tcW w:w="1277" w:type="dxa"/>
          </w:tcPr>
          <w:p w14:paraId="793A94D9" w14:textId="77777777" w:rsidR="00D328DA" w:rsidRDefault="00D328DA" w:rsidP="002D1F9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576D3B52" w14:textId="77777777" w:rsidR="00D328DA" w:rsidRPr="001A51D9" w:rsidRDefault="00D328DA" w:rsidP="002D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6F4" w:rsidRPr="00B012BF" w14:paraId="10F487C1" w14:textId="77777777" w:rsidTr="00017B6A">
        <w:trPr>
          <w:trHeight w:val="561"/>
        </w:trPr>
        <w:tc>
          <w:tcPr>
            <w:tcW w:w="3507" w:type="dxa"/>
            <w:vMerge/>
          </w:tcPr>
          <w:p w14:paraId="7FEFD7F2" w14:textId="77777777" w:rsidR="006B56F4" w:rsidRPr="00B012BF" w:rsidRDefault="006B56F4" w:rsidP="00905CD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2F3C5BAC" w14:textId="77777777" w:rsidR="006B56F4" w:rsidRPr="00F55822" w:rsidRDefault="006B56F4" w:rsidP="00FB5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C269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обучающихся: периодическое чтение конспекта и фронтальный опрос: ответы на вопросы.</w:t>
            </w:r>
            <w:r w:rsidR="002D3DD7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гербария из плодов и семян.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</w:tcPr>
          <w:p w14:paraId="39959998" w14:textId="77777777" w:rsidR="006B56F4" w:rsidRPr="003C7310" w:rsidRDefault="00031093" w:rsidP="00F75C2A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14:paraId="3B323A54" w14:textId="77777777" w:rsidR="006B56F4" w:rsidRPr="00B012BF" w:rsidRDefault="006B56F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56F4" w:rsidRPr="00B012BF" w14:paraId="36BEDD74" w14:textId="77777777" w:rsidTr="00CB5938">
        <w:trPr>
          <w:trHeight w:val="319"/>
        </w:trPr>
        <w:tc>
          <w:tcPr>
            <w:tcW w:w="15417" w:type="dxa"/>
            <w:gridSpan w:val="6"/>
            <w:shd w:val="clear" w:color="auto" w:fill="C6D9F1" w:themeFill="text2" w:themeFillTint="33"/>
          </w:tcPr>
          <w:p w14:paraId="1008A56C" w14:textId="77777777" w:rsidR="006B56F4" w:rsidRPr="00B012BF" w:rsidRDefault="006B56F4" w:rsidP="00DE6B8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Технология выращивания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древесно-кустарниковых культур (</w:t>
            </w:r>
            <w:r w:rsidR="00DE6B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DE6B8D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601C04" w:rsidRPr="00B012BF" w14:paraId="1691291A" w14:textId="77777777" w:rsidTr="00E0320A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53426DFA" w14:textId="77777777" w:rsidR="00601C04" w:rsidRPr="009328DC" w:rsidRDefault="00601C04" w:rsidP="009328D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2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Тема 3.1</w:t>
            </w:r>
          </w:p>
          <w:p w14:paraId="3681EA8F" w14:textId="77777777" w:rsidR="00601C04" w:rsidRPr="009B36B8" w:rsidRDefault="00601C04" w:rsidP="00C2259B">
            <w:pPr>
              <w:spacing w:after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932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Семенное размножение</w:t>
            </w:r>
            <w:r w:rsidR="001E6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и подготовка семян к посеву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31104884" w14:textId="77777777" w:rsidR="00601C04" w:rsidRPr="00B012BF" w:rsidRDefault="00601C04" w:rsidP="00E0320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58BABE41" w14:textId="77777777" w:rsidR="00601C04" w:rsidRPr="00B012BF" w:rsidRDefault="00A32920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0F219656" w14:textId="77777777" w:rsidR="00601C04" w:rsidRPr="009328DC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1C04" w:rsidRPr="00B012BF" w14:paraId="6A77B839" w14:textId="77777777" w:rsidTr="00E0320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59E28556" w14:textId="77777777" w:rsidR="00601C04" w:rsidRPr="00B012BF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2222B9A" w14:textId="77777777" w:rsidR="00601C04" w:rsidRPr="009328DC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53EF9A58" w14:textId="77777777" w:rsidR="00601C04" w:rsidRDefault="00601C04" w:rsidP="00346F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семян и плодов.</w:t>
            </w:r>
          </w:p>
        </w:tc>
        <w:tc>
          <w:tcPr>
            <w:tcW w:w="1277" w:type="dxa"/>
            <w:shd w:val="clear" w:color="auto" w:fill="FFFFFF" w:themeFill="background1"/>
          </w:tcPr>
          <w:p w14:paraId="2A011549" w14:textId="77777777" w:rsidR="00601C04" w:rsidRPr="009328DC" w:rsidRDefault="00A32920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069A59E7" w14:textId="77777777" w:rsidR="00601C04" w:rsidRPr="009328DC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2477FCDF" w14:textId="77777777" w:rsidTr="00E0320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0DE36396" w14:textId="77777777" w:rsidR="00601C04" w:rsidRPr="00B012BF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7703526" w14:textId="77777777" w:rsidR="00601C04" w:rsidRPr="009328DC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shd w:val="clear" w:color="auto" w:fill="FFFFFF" w:themeFill="background1"/>
          </w:tcPr>
          <w:p w14:paraId="56B3F3D5" w14:textId="77777777" w:rsidR="00601C04" w:rsidRDefault="00601C04" w:rsidP="00346F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заготовки семян, признаки созревших семян. Всхожесть и хранение семян</w:t>
            </w:r>
          </w:p>
        </w:tc>
        <w:tc>
          <w:tcPr>
            <w:tcW w:w="1277" w:type="dxa"/>
            <w:shd w:val="clear" w:color="auto" w:fill="FFFFFF" w:themeFill="background1"/>
          </w:tcPr>
          <w:p w14:paraId="509E03FA" w14:textId="77777777" w:rsidR="00601C04" w:rsidRPr="009328DC" w:rsidRDefault="00B246AB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590B603D" w14:textId="77777777" w:rsidR="00601C04" w:rsidRPr="009328DC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0B4FD5C2" w14:textId="77777777" w:rsidTr="00E0320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A2CC264" w14:textId="77777777" w:rsidR="00601C04" w:rsidRPr="00B012BF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22A45D5" w14:textId="77777777" w:rsidR="00601C04" w:rsidRPr="009328DC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  <w:shd w:val="clear" w:color="auto" w:fill="FFFFFF" w:themeFill="background1"/>
          </w:tcPr>
          <w:p w14:paraId="7AC5A523" w14:textId="77777777" w:rsidR="00601C04" w:rsidRDefault="00601C04" w:rsidP="00346F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Предпосевная обработка семян: стратификация, скарификация, ошпаривание, намачивание, протравливание (мокрое, сухое, полусухое)</w:t>
            </w:r>
          </w:p>
        </w:tc>
        <w:tc>
          <w:tcPr>
            <w:tcW w:w="1277" w:type="dxa"/>
            <w:shd w:val="clear" w:color="auto" w:fill="FFFFFF" w:themeFill="background1"/>
          </w:tcPr>
          <w:p w14:paraId="0B5D28BA" w14:textId="77777777" w:rsidR="00601C04" w:rsidRPr="009328DC" w:rsidRDefault="00A32920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0FF02889" w14:textId="77777777" w:rsidR="00601C04" w:rsidRPr="009328DC" w:rsidRDefault="00601C04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589" w:rsidRPr="00B012BF" w14:paraId="7812885E" w14:textId="77777777" w:rsidTr="00CB5938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0C8199E" w14:textId="77777777" w:rsidR="00492589" w:rsidRPr="00B012BF" w:rsidRDefault="00492589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678B8755" w14:textId="77777777" w:rsidR="00492589" w:rsidRPr="00B012BF" w:rsidRDefault="00492589" w:rsidP="00601C0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Практическ</w:t>
            </w:r>
            <w:r w:rsidR="00601C04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ая</w:t>
            </w:r>
            <w:r w:rsidR="00C2697F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работ</w:t>
            </w:r>
            <w:r w:rsidR="00601C04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</w:t>
            </w: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6ED3A5E9" w14:textId="77777777" w:rsidR="00492589" w:rsidRPr="00B012BF" w:rsidRDefault="003C7310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890DA46" w14:textId="77777777" w:rsidR="00492589" w:rsidRPr="00B90779" w:rsidRDefault="00492589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7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2589" w:rsidRPr="00B012BF" w14:paraId="0D987D26" w14:textId="77777777" w:rsidTr="00E0320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7A066F49" w14:textId="77777777" w:rsidR="00492589" w:rsidRPr="00B012BF" w:rsidRDefault="00492589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3E84E82" w14:textId="77777777" w:rsidR="00492589" w:rsidRPr="00492589" w:rsidRDefault="00492589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5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6218CF54" w14:textId="77777777" w:rsidR="00492589" w:rsidRPr="00B012BF" w:rsidRDefault="00492589" w:rsidP="0049258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F3">
              <w:rPr>
                <w:rFonts w:ascii="Times New Roman" w:hAnsi="Times New Roman"/>
                <w:sz w:val="24"/>
                <w:szCs w:val="24"/>
              </w:rPr>
              <w:t>Обработка семя</w:t>
            </w:r>
            <w:r>
              <w:rPr>
                <w:rFonts w:ascii="Times New Roman" w:hAnsi="Times New Roman"/>
                <w:sz w:val="24"/>
                <w:szCs w:val="24"/>
              </w:rPr>
              <w:t>н: стратификация и скарификация</w:t>
            </w:r>
          </w:p>
        </w:tc>
        <w:tc>
          <w:tcPr>
            <w:tcW w:w="1277" w:type="dxa"/>
            <w:shd w:val="clear" w:color="auto" w:fill="FFFFFF" w:themeFill="background1"/>
          </w:tcPr>
          <w:p w14:paraId="6CD6BE40" w14:textId="77777777" w:rsidR="00492589" w:rsidRPr="00492589" w:rsidRDefault="00492589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054D9D4E" w14:textId="77777777" w:rsidR="00492589" w:rsidRPr="00B012BF" w:rsidRDefault="00492589" w:rsidP="00A732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51" w:rsidRPr="00B012BF" w14:paraId="6FDD2A19" w14:textId="77777777" w:rsidTr="0080267C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2E05DD0B" w14:textId="77777777" w:rsidR="001E6D51" w:rsidRDefault="001E6D51" w:rsidP="00C2259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  <w:p w14:paraId="31FDB85A" w14:textId="77777777" w:rsidR="001E6D51" w:rsidRPr="00C2259B" w:rsidRDefault="001E6D51" w:rsidP="00C2259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Сроки, нормы и способ посева семян</w:t>
            </w: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6D9627DD" w14:textId="77777777" w:rsidR="001E6D51" w:rsidRPr="00B012BF" w:rsidRDefault="001E6D51" w:rsidP="0080267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34843AF4" w14:textId="77777777" w:rsidR="001E6D51" w:rsidRPr="00B012BF" w:rsidRDefault="00481EEA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FD66B3F" w14:textId="77777777" w:rsidR="001E6D51" w:rsidRPr="001E6D51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6D51" w:rsidRPr="00B012BF" w14:paraId="1E00B36D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2A4F599" w14:textId="77777777" w:rsidR="001E6D51" w:rsidRPr="00B012BF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5D6EB371" w14:textId="77777777" w:rsidR="001E6D51" w:rsidRPr="00DF33AE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7AE6CD1D" w14:textId="77777777" w:rsidR="001E6D51" w:rsidRPr="00B012BF" w:rsidRDefault="001E6D51" w:rsidP="00DF33A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Осенний, весенний, летний и зимний посевы семян. Норма высева. Способы посева семян: грядковый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безгрядковый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рядовой. Глубина заделки семян</w:t>
            </w:r>
          </w:p>
        </w:tc>
        <w:tc>
          <w:tcPr>
            <w:tcW w:w="1277" w:type="dxa"/>
            <w:shd w:val="clear" w:color="auto" w:fill="FFFFFF" w:themeFill="background1"/>
          </w:tcPr>
          <w:p w14:paraId="0357D44A" w14:textId="77777777" w:rsidR="001E6D51" w:rsidRPr="001E6D51" w:rsidRDefault="00481EEA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5B77CD02" w14:textId="77777777" w:rsidR="001E6D51" w:rsidRPr="00B012BF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6D51" w:rsidRPr="00B012BF" w14:paraId="50876C73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BF00D14" w14:textId="77777777" w:rsidR="001E6D51" w:rsidRPr="00B012BF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63327FBF" w14:textId="77777777" w:rsidR="001E6D51" w:rsidRPr="00B012BF" w:rsidRDefault="001E6D51" w:rsidP="001E6D5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ая</w:t>
            </w:r>
            <w:r w:rsidR="00C2697F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работа</w:t>
            </w: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235BA72B" w14:textId="77777777" w:rsidR="001E6D51" w:rsidRPr="00B012BF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0E28DBDD" w14:textId="77777777" w:rsidR="001E6D51" w:rsidRPr="001E6D51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6D51" w:rsidRPr="00B012BF" w14:paraId="34EA5396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76585655" w14:textId="77777777" w:rsidR="001E6D51" w:rsidRPr="00B012BF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35F503EC" w14:textId="77777777" w:rsidR="001E6D51" w:rsidRPr="00492589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13A4571E" w14:textId="77777777" w:rsidR="001E6D51" w:rsidRPr="00492589" w:rsidRDefault="001E6D51" w:rsidP="0080267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58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посева семян</w:t>
            </w:r>
          </w:p>
        </w:tc>
        <w:tc>
          <w:tcPr>
            <w:tcW w:w="1277" w:type="dxa"/>
            <w:shd w:val="clear" w:color="auto" w:fill="FFFFFF" w:themeFill="background1"/>
          </w:tcPr>
          <w:p w14:paraId="22AEE055" w14:textId="77777777" w:rsidR="001E6D51" w:rsidRPr="001E6D51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D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29E0ECD4" w14:textId="77777777" w:rsidR="001E6D51" w:rsidRPr="00B012BF" w:rsidRDefault="001E6D51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7E88" w:rsidRPr="00B012BF" w14:paraId="557208B9" w14:textId="77777777" w:rsidTr="0080267C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1C9581C7" w14:textId="77777777" w:rsidR="00D87E88" w:rsidRDefault="00D87E88" w:rsidP="00D87E88">
            <w:pPr>
              <w:snapToGrid w:val="0"/>
              <w:spacing w:after="0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</w:p>
          <w:p w14:paraId="2EA0726E" w14:textId="77777777" w:rsidR="00D87E88" w:rsidRPr="00B012BF" w:rsidRDefault="00D87E88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питомника.</w:t>
            </w: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5C52B635" w14:textId="77777777" w:rsidR="00D87E88" w:rsidRPr="00B012BF" w:rsidRDefault="00D87E88" w:rsidP="0080267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6C24FDB2" w14:textId="77777777" w:rsidR="00D87E88" w:rsidRPr="00B012BF" w:rsidRDefault="00A32920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62258BD3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E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7E88" w:rsidRPr="00B012BF" w14:paraId="2E253714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2C590B4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404D07A8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662B8FB2" w14:textId="77777777" w:rsidR="00D87E88" w:rsidRPr="00D87E88" w:rsidRDefault="00D87E88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z w:val="24"/>
                <w:szCs w:val="24"/>
              </w:rPr>
              <w:t>З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-4"/>
                <w:sz w:val="24"/>
                <w:szCs w:val="24"/>
              </w:rPr>
              <w:t>ч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пит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мников. Специализированное оборудование и инструменты. Правила техники безопасности и охраны труда.</w:t>
            </w:r>
          </w:p>
        </w:tc>
        <w:tc>
          <w:tcPr>
            <w:tcW w:w="1277" w:type="dxa"/>
            <w:shd w:val="clear" w:color="auto" w:fill="FFFFFF" w:themeFill="background1"/>
          </w:tcPr>
          <w:p w14:paraId="30348D6F" w14:textId="77777777" w:rsidR="00D87E88" w:rsidRPr="00D87E88" w:rsidRDefault="00A32920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6B22B922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E88" w:rsidRPr="00B012BF" w14:paraId="6E2778E6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64BEB921" w14:textId="77777777" w:rsidR="00D87E88" w:rsidRPr="00B012BF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03D1100B" w14:textId="77777777" w:rsidR="00D87E88" w:rsidRPr="00B012BF" w:rsidRDefault="00D87E88" w:rsidP="00B073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Практическ</w:t>
            </w:r>
            <w:r w:rsidR="00B073AF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ая</w:t>
            </w:r>
            <w:r w:rsidR="00C2697F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 xml:space="preserve"> </w:t>
            </w:r>
            <w:r w:rsidR="00B073AF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работа</w:t>
            </w:r>
            <w:r w:rsidRPr="00806B95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06611C70" w14:textId="77777777" w:rsidR="00D87E88" w:rsidRPr="00B012BF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568CAF21" w14:textId="77777777" w:rsidR="00D87E88" w:rsidRPr="00B012BF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7E88" w:rsidRPr="00B012BF" w14:paraId="7F9EBFA3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7B560FAE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2FA4776E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53867C1E" w14:textId="77777777" w:rsidR="00D87E88" w:rsidRPr="00D87E88" w:rsidRDefault="00D87E88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ка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ч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я м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я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тий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 ор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г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низ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ции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пи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ом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shd w:val="clear" w:color="auto" w:fill="FFFFFF" w:themeFill="background1"/>
          </w:tcPr>
          <w:p w14:paraId="69547DD6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696C6D01" w14:textId="77777777" w:rsidR="00D87E88" w:rsidRPr="00D87E88" w:rsidRDefault="00D87E88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4F" w:rsidRPr="00B012BF" w14:paraId="77894C7C" w14:textId="77777777" w:rsidTr="00ED724F">
        <w:trPr>
          <w:trHeight w:val="319"/>
        </w:trPr>
        <w:tc>
          <w:tcPr>
            <w:tcW w:w="12864" w:type="dxa"/>
            <w:gridSpan w:val="4"/>
            <w:shd w:val="clear" w:color="auto" w:fill="C6D9F1" w:themeFill="text2" w:themeFillTint="33"/>
          </w:tcPr>
          <w:p w14:paraId="082ACF39" w14:textId="77777777" w:rsidR="00ED724F" w:rsidRPr="00ED724F" w:rsidRDefault="00D41304" w:rsidP="00D4130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pacing w:val="-1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курс 4 </w:t>
            </w:r>
            <w:r w:rsidR="00ED724F" w:rsidRPr="00ED724F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277" w:type="dxa"/>
            <w:shd w:val="clear" w:color="auto" w:fill="C6D9F1" w:themeFill="text2" w:themeFillTint="33"/>
          </w:tcPr>
          <w:p w14:paraId="6D5C6CAF" w14:textId="77777777" w:rsidR="00ED724F" w:rsidRPr="00B97A81" w:rsidRDefault="00ED724F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C6D9F1" w:themeFill="text2" w:themeFillTint="33"/>
          </w:tcPr>
          <w:p w14:paraId="0DC27182" w14:textId="77777777" w:rsidR="00ED724F" w:rsidRPr="00D87E88" w:rsidRDefault="00ED724F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0CA9EE2A" w14:textId="77777777" w:rsidTr="00E0320A">
        <w:trPr>
          <w:trHeight w:val="289"/>
        </w:trPr>
        <w:tc>
          <w:tcPr>
            <w:tcW w:w="3507" w:type="dxa"/>
            <w:vMerge w:val="restart"/>
          </w:tcPr>
          <w:p w14:paraId="69481D17" w14:textId="77777777" w:rsidR="00601C04" w:rsidRDefault="00601C04" w:rsidP="00351B33">
            <w:pPr>
              <w:snapToGrid w:val="0"/>
              <w:spacing w:after="0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="009124D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87E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0E90F8DD" w14:textId="77777777" w:rsidR="00601C04" w:rsidRPr="00B012BF" w:rsidRDefault="00D87E88" w:rsidP="00D87E88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E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Вегетативное р</w:t>
            </w:r>
            <w:r w:rsidR="00601C04" w:rsidRPr="00D87E88">
              <w:rPr>
                <w:rFonts w:ascii="Times New Roman" w:hAnsi="Times New Roman" w:cs="Times New Roman"/>
                <w:b/>
                <w:sz w:val="24"/>
                <w:szCs w:val="24"/>
              </w:rPr>
              <w:t>азмножение</w:t>
            </w:r>
            <w:r w:rsidR="00601C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древесно-кустарниковых культур.</w:t>
            </w:r>
          </w:p>
        </w:tc>
        <w:tc>
          <w:tcPr>
            <w:tcW w:w="9357" w:type="dxa"/>
            <w:gridSpan w:val="3"/>
          </w:tcPr>
          <w:p w14:paraId="6AA7F346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</w:tcPr>
          <w:p w14:paraId="482CBF16" w14:textId="77777777" w:rsidR="00601C04" w:rsidRPr="00B012BF" w:rsidRDefault="008757EC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</w:tcPr>
          <w:p w14:paraId="77AB9617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7482A" w:rsidRPr="00B012BF" w14:paraId="56919494" w14:textId="77777777" w:rsidTr="00E0320A">
        <w:trPr>
          <w:trHeight w:val="315"/>
        </w:trPr>
        <w:tc>
          <w:tcPr>
            <w:tcW w:w="3507" w:type="dxa"/>
            <w:vMerge/>
          </w:tcPr>
          <w:p w14:paraId="6E2273D5" w14:textId="77777777" w:rsidR="0007482A" w:rsidRPr="00B012BF" w:rsidRDefault="0007482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AC2A385" w14:textId="77777777" w:rsidR="0007482A" w:rsidRPr="00CE0019" w:rsidRDefault="0007482A" w:rsidP="00E452C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580809F2" w14:textId="77777777" w:rsidR="0007482A" w:rsidRDefault="0007482A" w:rsidP="000748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деревьев и кустарников отводками и порослью</w:t>
            </w:r>
          </w:p>
        </w:tc>
        <w:tc>
          <w:tcPr>
            <w:tcW w:w="1277" w:type="dxa"/>
          </w:tcPr>
          <w:p w14:paraId="47726094" w14:textId="77777777" w:rsidR="0007482A" w:rsidRPr="00B012BF" w:rsidRDefault="00A32920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09EFFB8A" w14:textId="77777777" w:rsidR="0007482A" w:rsidRPr="00B012BF" w:rsidRDefault="0007482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2A" w:rsidRPr="00B012BF" w14:paraId="51E0AFAA" w14:textId="77777777" w:rsidTr="00E0320A">
        <w:trPr>
          <w:trHeight w:val="585"/>
        </w:trPr>
        <w:tc>
          <w:tcPr>
            <w:tcW w:w="3507" w:type="dxa"/>
            <w:vMerge/>
          </w:tcPr>
          <w:p w14:paraId="29FDDB7E" w14:textId="77777777" w:rsidR="0007482A" w:rsidRPr="00B012BF" w:rsidRDefault="0007482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0ADA2F91" w14:textId="77777777" w:rsidR="0007482A" w:rsidRPr="00CE0019" w:rsidRDefault="0007482A" w:rsidP="00E452C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6F5F8964" w14:textId="77777777" w:rsidR="0007482A" w:rsidRDefault="0007482A" w:rsidP="000748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деревьев и кустарников зелеными и одревесневшими черенками. Применение стимуляторов роста</w:t>
            </w:r>
          </w:p>
        </w:tc>
        <w:tc>
          <w:tcPr>
            <w:tcW w:w="1277" w:type="dxa"/>
          </w:tcPr>
          <w:p w14:paraId="3F26B89D" w14:textId="77777777" w:rsidR="0007482A" w:rsidRDefault="0048096F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4B853F78" w14:textId="77777777" w:rsidR="0007482A" w:rsidRPr="00B012BF" w:rsidRDefault="0007482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82A" w:rsidRPr="00B012BF" w14:paraId="45CE6904" w14:textId="77777777" w:rsidTr="00E0320A">
        <w:trPr>
          <w:trHeight w:val="334"/>
        </w:trPr>
        <w:tc>
          <w:tcPr>
            <w:tcW w:w="3507" w:type="dxa"/>
            <w:vMerge/>
          </w:tcPr>
          <w:p w14:paraId="33BFFB21" w14:textId="77777777" w:rsidR="0007482A" w:rsidRPr="00B012BF" w:rsidRDefault="0007482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711E9D1" w14:textId="77777777" w:rsidR="0007482A" w:rsidRPr="00CE0019" w:rsidRDefault="0007482A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3543E60C" w14:textId="77777777" w:rsidR="0007482A" w:rsidRDefault="0007482A" w:rsidP="000748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размножения деревьев и кустарников </w:t>
            </w:r>
            <w:r w:rsidRPr="0005233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делением кустов</w:t>
            </w:r>
          </w:p>
        </w:tc>
        <w:tc>
          <w:tcPr>
            <w:tcW w:w="1277" w:type="dxa"/>
          </w:tcPr>
          <w:p w14:paraId="08DD1C26" w14:textId="77777777" w:rsidR="0007482A" w:rsidRDefault="008757EC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258DA3B7" w14:textId="77777777" w:rsidR="0007482A" w:rsidRPr="00B012BF" w:rsidRDefault="0007482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7D0C3E24" w14:textId="77777777" w:rsidTr="00E0320A">
        <w:trPr>
          <w:trHeight w:val="281"/>
        </w:trPr>
        <w:tc>
          <w:tcPr>
            <w:tcW w:w="3507" w:type="dxa"/>
            <w:vMerge/>
          </w:tcPr>
          <w:p w14:paraId="1A9F8783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751E63E2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</w:pPr>
            <w:r w:rsidRPr="00806B95"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  <w:t>Практические работы:</w:t>
            </w:r>
          </w:p>
        </w:tc>
        <w:tc>
          <w:tcPr>
            <w:tcW w:w="1277" w:type="dxa"/>
          </w:tcPr>
          <w:p w14:paraId="29EAD741" w14:textId="77777777" w:rsidR="00601C04" w:rsidRPr="00A562EC" w:rsidRDefault="00780CDA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14:paraId="31509FB9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1C04" w:rsidRPr="00B012BF" w14:paraId="53F29584" w14:textId="77777777" w:rsidTr="00E0320A">
        <w:trPr>
          <w:trHeight w:val="244"/>
        </w:trPr>
        <w:tc>
          <w:tcPr>
            <w:tcW w:w="3507" w:type="dxa"/>
            <w:vMerge/>
          </w:tcPr>
          <w:p w14:paraId="59B8E549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5410540" w14:textId="77777777" w:rsidR="00601C04" w:rsidRPr="00E452C6" w:rsidRDefault="00052332" w:rsidP="00CB5938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4A733906" w14:textId="77777777" w:rsidR="00601C04" w:rsidRPr="00CE0019" w:rsidRDefault="00601C04" w:rsidP="00CB5938">
            <w:pPr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ка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ч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7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я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м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я.</w:t>
            </w:r>
          </w:p>
        </w:tc>
        <w:tc>
          <w:tcPr>
            <w:tcW w:w="1277" w:type="dxa"/>
          </w:tcPr>
          <w:p w14:paraId="415F6DAD" w14:textId="77777777" w:rsidR="00601C04" w:rsidRDefault="00A562EC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04FF5F2B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0BFC9C63" w14:textId="77777777" w:rsidTr="00E0320A">
        <w:trPr>
          <w:trHeight w:val="244"/>
        </w:trPr>
        <w:tc>
          <w:tcPr>
            <w:tcW w:w="3507" w:type="dxa"/>
            <w:vMerge/>
          </w:tcPr>
          <w:p w14:paraId="1C5EB8D4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8E5689D" w14:textId="77777777" w:rsidR="00601C04" w:rsidRPr="00E452C6" w:rsidRDefault="00052332" w:rsidP="00CB5938">
            <w:pPr>
              <w:widowControl w:val="0"/>
              <w:autoSpaceDE w:val="0"/>
              <w:autoSpaceDN w:val="0"/>
              <w:adjustRightInd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13EB59CE" w14:textId="77777777" w:rsidR="00601C04" w:rsidRPr="00CE0019" w:rsidRDefault="00601C04" w:rsidP="00CB5938">
            <w:pPr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ех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6"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м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я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де</w:t>
            </w: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вь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ви</w:t>
            </w:r>
            <w:r w:rsidRPr="00CE0019">
              <w:rPr>
                <w:rFonts w:ascii="Times New Roman" w:hAnsi="Times New Roman"/>
                <w:spacing w:val="3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3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: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pacing w:val="2"/>
                <w:w w:val="99"/>
                <w:sz w:val="24"/>
                <w:szCs w:val="24"/>
              </w:rPr>
              <w:t>г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ти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мч</w:t>
            </w:r>
            <w:r w:rsidRPr="00CE0019">
              <w:rPr>
                <w:rFonts w:ascii="Times New Roman" w:hAnsi="Times New Roman"/>
                <w:spacing w:val="5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gramEnd"/>
            <w:r w:rsidRPr="00CE0019">
              <w:rPr>
                <w:rFonts w:ascii="Times New Roman" w:hAnsi="Times New Roman"/>
                <w:sz w:val="24"/>
                <w:szCs w:val="24"/>
              </w:rPr>
              <w:t>, 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кам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кам</w:t>
            </w:r>
            <w:r w:rsidRPr="00CE0019">
              <w:rPr>
                <w:rFonts w:ascii="Times New Roman" w:hAnsi="Times New Roman"/>
                <w:spacing w:val="3"/>
                <w:w w:val="99"/>
                <w:sz w:val="24"/>
                <w:szCs w:val="24"/>
              </w:rPr>
              <w:t>и.</w:t>
            </w:r>
          </w:p>
        </w:tc>
        <w:tc>
          <w:tcPr>
            <w:tcW w:w="1277" w:type="dxa"/>
          </w:tcPr>
          <w:p w14:paraId="46E0F699" w14:textId="77777777" w:rsidR="00601C04" w:rsidRDefault="00780CDA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3F611F5A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4CCB2CB2" w14:textId="77777777" w:rsidTr="00E0320A">
        <w:trPr>
          <w:trHeight w:val="244"/>
        </w:trPr>
        <w:tc>
          <w:tcPr>
            <w:tcW w:w="3507" w:type="dxa"/>
            <w:vMerge/>
          </w:tcPr>
          <w:p w14:paraId="75082986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52DF649" w14:textId="77777777" w:rsidR="00601C04" w:rsidRPr="00E452C6" w:rsidRDefault="00052332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5F4E2B0E" w14:textId="77777777" w:rsidR="00601C04" w:rsidRPr="00CE0019" w:rsidRDefault="00601C04" w:rsidP="00CB5938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мо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осо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-2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</w:p>
        </w:tc>
        <w:tc>
          <w:tcPr>
            <w:tcW w:w="1277" w:type="dxa"/>
          </w:tcPr>
          <w:p w14:paraId="54D69E70" w14:textId="77777777" w:rsidR="00601C04" w:rsidRDefault="00A562EC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48890D2C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485" w:rsidRPr="00B012BF" w14:paraId="1561D49B" w14:textId="77777777" w:rsidTr="0080267C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297E8F18" w14:textId="77777777" w:rsidR="00305485" w:rsidRDefault="00305485" w:rsidP="00BF48C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F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Тема 3.5 </w:t>
            </w:r>
          </w:p>
          <w:p w14:paraId="77444ACE" w14:textId="77777777" w:rsidR="00305485" w:rsidRPr="00BF48CC" w:rsidRDefault="00305485" w:rsidP="00BF48C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Размножение прививкой.</w:t>
            </w: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11F6BECB" w14:textId="77777777" w:rsidR="00305485" w:rsidRPr="00B012BF" w:rsidRDefault="00305485" w:rsidP="0080267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3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42023242" w14:textId="77777777" w:rsidR="00305485" w:rsidRPr="00B012BF" w:rsidRDefault="00305485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694EF6E0" w14:textId="77777777" w:rsidR="00305485" w:rsidRPr="00625D33" w:rsidRDefault="00305485" w:rsidP="0080267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485" w:rsidRPr="00B012BF" w14:paraId="27C17619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652600FE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7E01036F" w14:textId="77777777" w:rsidR="00305485" w:rsidRPr="00D87E88" w:rsidRDefault="00305485" w:rsidP="00BF48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07EDC080" w14:textId="77777777" w:rsidR="00305485" w:rsidRDefault="00305485" w:rsidP="00BF48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Привой, подвой. Окулировка</w:t>
            </w:r>
          </w:p>
        </w:tc>
        <w:tc>
          <w:tcPr>
            <w:tcW w:w="1277" w:type="dxa"/>
            <w:shd w:val="clear" w:color="auto" w:fill="FFFFFF" w:themeFill="background1"/>
          </w:tcPr>
          <w:p w14:paraId="46FE95B0" w14:textId="77777777" w:rsidR="00305485" w:rsidRPr="0048096F" w:rsidRDefault="00305485" w:rsidP="00625D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2FC15AB4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485" w:rsidRPr="00B012BF" w14:paraId="43CD2F97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43DC543B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76982948" w14:textId="77777777" w:rsidR="00305485" w:rsidRPr="00D87E88" w:rsidRDefault="00305485" w:rsidP="00BF48C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shd w:val="clear" w:color="auto" w:fill="FFFFFF" w:themeFill="background1"/>
          </w:tcPr>
          <w:p w14:paraId="4674A4CB" w14:textId="77777777" w:rsidR="00305485" w:rsidRDefault="00305485" w:rsidP="00BF48C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деревьев и кустарников копулировкой, аблактировкой</w:t>
            </w:r>
          </w:p>
        </w:tc>
        <w:tc>
          <w:tcPr>
            <w:tcW w:w="1277" w:type="dxa"/>
            <w:shd w:val="clear" w:color="auto" w:fill="FFFFFF" w:themeFill="background1"/>
          </w:tcPr>
          <w:p w14:paraId="03E2E07C" w14:textId="77777777" w:rsidR="00305485" w:rsidRPr="0048096F" w:rsidRDefault="00305485" w:rsidP="00625D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31CA9544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485" w:rsidRPr="00B012BF" w14:paraId="77538122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31A77E2F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01A0B21C" w14:textId="77777777" w:rsidR="00305485" w:rsidRPr="00D87E88" w:rsidRDefault="00305485" w:rsidP="00A562E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E88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ая</w:t>
            </w:r>
            <w:r w:rsidRPr="00D87E88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а</w:t>
            </w:r>
            <w:r w:rsidRPr="00D87E88">
              <w:rPr>
                <w:rFonts w:ascii="Times New Roman" w:hAnsi="Times New Roman" w:cs="Times New Roman"/>
                <w:b/>
                <w:i/>
                <w:spacing w:val="-3"/>
                <w:w w:val="99"/>
                <w:sz w:val="24"/>
                <w:szCs w:val="24"/>
              </w:rPr>
              <w:t>:</w:t>
            </w:r>
          </w:p>
        </w:tc>
        <w:tc>
          <w:tcPr>
            <w:tcW w:w="1277" w:type="dxa"/>
            <w:shd w:val="clear" w:color="auto" w:fill="FFFFFF" w:themeFill="background1"/>
          </w:tcPr>
          <w:p w14:paraId="0CDD9845" w14:textId="77777777" w:rsidR="00305485" w:rsidRPr="00625D33" w:rsidRDefault="00305485" w:rsidP="00625D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2C27361B" w14:textId="77777777" w:rsidR="00305485" w:rsidRPr="00D87E88" w:rsidRDefault="00305485" w:rsidP="00625D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5485" w:rsidRPr="00B012BF" w14:paraId="49E9E156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598DFD4F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373B9CFC" w14:textId="77777777" w:rsidR="00305485" w:rsidRPr="00E452C6" w:rsidRDefault="00305485" w:rsidP="0080267C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  <w:shd w:val="clear" w:color="auto" w:fill="FFFFFF" w:themeFill="background1"/>
          </w:tcPr>
          <w:p w14:paraId="05024EDC" w14:textId="77777777" w:rsidR="00305485" w:rsidRPr="00CE0019" w:rsidRDefault="00305485" w:rsidP="0080267C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мо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осо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ив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pacing w:val="2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  <w:shd w:val="clear" w:color="auto" w:fill="FFFFFF" w:themeFill="background1"/>
          </w:tcPr>
          <w:p w14:paraId="44980332" w14:textId="77777777" w:rsidR="00305485" w:rsidRPr="00D87E88" w:rsidRDefault="00305485" w:rsidP="00625D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14:paraId="16BF74A0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485" w:rsidRPr="00B012BF" w14:paraId="754EFAED" w14:textId="77777777" w:rsidTr="0080267C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C767776" w14:textId="77777777" w:rsidR="00305485" w:rsidRPr="00D87E88" w:rsidRDefault="00305485" w:rsidP="00D87E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shd w:val="clear" w:color="auto" w:fill="FFFFFF" w:themeFill="background1"/>
          </w:tcPr>
          <w:p w14:paraId="57D1ADD3" w14:textId="77777777" w:rsidR="00305485" w:rsidRPr="00CE0019" w:rsidRDefault="00305485" w:rsidP="00555A5A">
            <w:pPr>
              <w:snapToGrid w:val="0"/>
              <w:spacing w:after="0"/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C269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обучающихся: периодическое чтение конспекта и фронтальный опрос: ответы на 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 «Размножение прививкой». Презентация «Оборудование и инструменты по уходу за деревьями и кустарниками».   </w:t>
            </w:r>
          </w:p>
        </w:tc>
        <w:tc>
          <w:tcPr>
            <w:tcW w:w="1277" w:type="dxa"/>
            <w:shd w:val="clear" w:color="auto" w:fill="FFFFFF" w:themeFill="background1"/>
          </w:tcPr>
          <w:p w14:paraId="22066E31" w14:textId="77777777" w:rsidR="00305485" w:rsidRPr="003C7310" w:rsidRDefault="00305485" w:rsidP="00625D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</w:tcPr>
          <w:p w14:paraId="6BBE0EE9" w14:textId="77777777" w:rsidR="00305485" w:rsidRPr="00D87E88" w:rsidRDefault="00305485" w:rsidP="003C731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562EC" w:rsidRPr="00B012BF" w14:paraId="1BA8BEF8" w14:textId="77777777" w:rsidTr="0080267C">
        <w:trPr>
          <w:trHeight w:val="319"/>
        </w:trPr>
        <w:tc>
          <w:tcPr>
            <w:tcW w:w="15417" w:type="dxa"/>
            <w:gridSpan w:val="6"/>
            <w:shd w:val="clear" w:color="auto" w:fill="C6D9F1" w:themeFill="text2" w:themeFillTint="33"/>
          </w:tcPr>
          <w:p w14:paraId="71FD40B8" w14:textId="77777777" w:rsidR="00A562EC" w:rsidRPr="00A562EC" w:rsidRDefault="00A562EC" w:rsidP="00A562E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2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Посадка деревьев и кустарников</w:t>
            </w:r>
            <w:r w:rsidR="00DE6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(54 часа).</w:t>
            </w:r>
          </w:p>
        </w:tc>
      </w:tr>
      <w:tr w:rsidR="00601C04" w:rsidRPr="00B012BF" w14:paraId="13E23A5C" w14:textId="77777777" w:rsidTr="00E0320A">
        <w:trPr>
          <w:trHeight w:val="319"/>
        </w:trPr>
        <w:tc>
          <w:tcPr>
            <w:tcW w:w="3507" w:type="dxa"/>
            <w:vMerge w:val="restart"/>
          </w:tcPr>
          <w:p w14:paraId="33B2E7C4" w14:textId="77777777" w:rsidR="00601C04" w:rsidRDefault="00601C04" w:rsidP="00D957BE">
            <w:pPr>
              <w:snapToGrid w:val="0"/>
              <w:spacing w:after="0"/>
              <w:rPr>
                <w:rFonts w:ascii="Times New Roman" w:hAnsi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Тема </w:t>
            </w:r>
            <w:r w:rsidR="0066244E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.</w:t>
            </w:r>
            <w:r w:rsidR="0066244E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1</w:t>
            </w:r>
          </w:p>
          <w:p w14:paraId="71722277" w14:textId="77777777" w:rsidR="00601C04" w:rsidRPr="00CE0019" w:rsidRDefault="00601C04" w:rsidP="00D957BE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ы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щи</w:t>
            </w:r>
            <w:r w:rsidRPr="00CE0019">
              <w:rPr>
                <w:rFonts w:ascii="Times New Roman" w:hAnsi="Times New Roman"/>
                <w:b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  <w:r w:rsidRPr="00CE001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b/>
                <w:spacing w:val="-2"/>
                <w:w w:val="99"/>
                <w:sz w:val="24"/>
                <w:szCs w:val="24"/>
              </w:rPr>
              <w:t>-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кор</w:t>
            </w:r>
            <w:r w:rsidRPr="00CE001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ти</w:t>
            </w:r>
            <w:r w:rsidRPr="00CE0019">
              <w:rPr>
                <w:rFonts w:ascii="Times New Roman" w:hAnsi="Times New Roman"/>
                <w:b/>
                <w:spacing w:val="-2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ы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х </w:t>
            </w:r>
            <w:r w:rsidRPr="00CE0019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у</w:t>
            </w:r>
            <w:r w:rsidRPr="00CE0019">
              <w:rPr>
                <w:rFonts w:ascii="Times New Roman" w:hAnsi="Times New Roman"/>
                <w:b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b/>
                <w:spacing w:val="1"/>
                <w:w w:val="99"/>
                <w:sz w:val="24"/>
                <w:szCs w:val="24"/>
              </w:rPr>
              <w:t>ь</w:t>
            </w:r>
            <w:r w:rsidRPr="00CE0019">
              <w:rPr>
                <w:rFonts w:ascii="Times New Roman" w:hAnsi="Times New Roman"/>
                <w:b/>
                <w:spacing w:val="3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у</w:t>
            </w: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</w:p>
          <w:p w14:paraId="42A12E62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3C7D48E2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</w:tcPr>
          <w:p w14:paraId="2D61D36E" w14:textId="77777777" w:rsidR="00601C04" w:rsidRPr="0010700D" w:rsidRDefault="008757EC" w:rsidP="008026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vMerge w:val="restart"/>
          </w:tcPr>
          <w:p w14:paraId="1CF8E7D3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1C04" w:rsidRPr="00B012BF" w14:paraId="32C0CA7F" w14:textId="77777777" w:rsidTr="00E0320A">
        <w:trPr>
          <w:trHeight w:val="585"/>
        </w:trPr>
        <w:tc>
          <w:tcPr>
            <w:tcW w:w="3507" w:type="dxa"/>
            <w:vMerge/>
          </w:tcPr>
          <w:p w14:paraId="68E59171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A099AD4" w14:textId="77777777" w:rsidR="00601C04" w:rsidRPr="00CE0019" w:rsidRDefault="00601C04" w:rsidP="00E452C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6D859DBD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Индивидуальные особенности посадки древесно-кустарниковых растений. Методы посадки.</w:t>
            </w:r>
          </w:p>
        </w:tc>
        <w:tc>
          <w:tcPr>
            <w:tcW w:w="1277" w:type="dxa"/>
          </w:tcPr>
          <w:p w14:paraId="3A015CFD" w14:textId="77777777" w:rsidR="00601C04" w:rsidRDefault="007267F5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61591D2A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44CDD33A" w14:textId="77777777" w:rsidTr="00AB249F">
        <w:trPr>
          <w:trHeight w:val="285"/>
        </w:trPr>
        <w:tc>
          <w:tcPr>
            <w:tcW w:w="3507" w:type="dxa"/>
            <w:vMerge/>
          </w:tcPr>
          <w:p w14:paraId="292535BE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38B7811" w14:textId="77777777" w:rsidR="00601C04" w:rsidRPr="00CE0019" w:rsidRDefault="00601C04" w:rsidP="00595F02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6889E6EF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щи</w:t>
            </w:r>
            <w:r w:rsidRPr="00CE0019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="00AB249F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саженцев </w:t>
            </w:r>
            <w:r w:rsidRPr="00CE0019">
              <w:rPr>
                <w:rFonts w:ascii="Times New Roman" w:hAnsi="Times New Roman"/>
                <w:spacing w:val="49"/>
                <w:sz w:val="24"/>
                <w:szCs w:val="24"/>
              </w:rPr>
              <w:t>кустарниковых культур.</w:t>
            </w:r>
          </w:p>
        </w:tc>
        <w:tc>
          <w:tcPr>
            <w:tcW w:w="1277" w:type="dxa"/>
          </w:tcPr>
          <w:p w14:paraId="0D6D58F6" w14:textId="77777777" w:rsidR="00601C04" w:rsidRDefault="00257590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36FA8BB1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550BBA34" w14:textId="77777777" w:rsidTr="00E0320A">
        <w:trPr>
          <w:trHeight w:val="585"/>
        </w:trPr>
        <w:tc>
          <w:tcPr>
            <w:tcW w:w="3507" w:type="dxa"/>
            <w:vMerge/>
          </w:tcPr>
          <w:p w14:paraId="272D2E51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0B568F87" w14:textId="77777777" w:rsidR="00601C04" w:rsidRPr="00CE0019" w:rsidRDefault="0066244E" w:rsidP="00E452C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12CCE711" w14:textId="77777777" w:rsidR="00601C04" w:rsidRPr="00AB249F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ор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са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нц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де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ь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AB24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pacing w:val="-2"/>
                <w:sz w:val="24"/>
                <w:szCs w:val="24"/>
              </w:rPr>
              <w:t>ы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са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нц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де</w:t>
            </w: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ь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pacing w:val="3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</w:t>
            </w:r>
            <w:r w:rsidRPr="00CE0019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="00AB249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E0019">
              <w:rPr>
                <w:rFonts w:ascii="Times New Roman" w:hAnsi="Times New Roman"/>
                <w:spacing w:val="-2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са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же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нц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14:paraId="59C9336B" w14:textId="77777777" w:rsidR="00601C04" w:rsidRDefault="008757EC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16C66B36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2C443E1C" w14:textId="77777777" w:rsidTr="00E0320A">
        <w:trPr>
          <w:trHeight w:val="255"/>
        </w:trPr>
        <w:tc>
          <w:tcPr>
            <w:tcW w:w="3507" w:type="dxa"/>
            <w:vMerge/>
          </w:tcPr>
          <w:p w14:paraId="3DF33096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359BC036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806B95"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  <w:t>Практические работы:</w:t>
            </w:r>
          </w:p>
        </w:tc>
        <w:tc>
          <w:tcPr>
            <w:tcW w:w="1277" w:type="dxa"/>
          </w:tcPr>
          <w:p w14:paraId="3329A9AA" w14:textId="77777777" w:rsidR="00601C04" w:rsidRPr="00035C0C" w:rsidRDefault="00780CDA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</w:tcPr>
          <w:p w14:paraId="605EB4A0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244E" w:rsidRPr="00B012BF" w14:paraId="3FEDBC08" w14:textId="77777777" w:rsidTr="00E0320A">
        <w:trPr>
          <w:trHeight w:val="259"/>
        </w:trPr>
        <w:tc>
          <w:tcPr>
            <w:tcW w:w="3507" w:type="dxa"/>
            <w:vMerge/>
          </w:tcPr>
          <w:p w14:paraId="510F85CC" w14:textId="77777777" w:rsidR="0066244E" w:rsidRPr="00B012BF" w:rsidRDefault="0066244E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B8CC3D7" w14:textId="77777777" w:rsidR="0066244E" w:rsidRPr="00E452C6" w:rsidRDefault="0066244E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4241FC0D" w14:textId="77777777" w:rsidR="0066244E" w:rsidRPr="0066244E" w:rsidRDefault="0066244E" w:rsidP="006624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662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Посадка  деревьев</w:t>
            </w:r>
            <w:proofErr w:type="gramEnd"/>
          </w:p>
        </w:tc>
        <w:tc>
          <w:tcPr>
            <w:tcW w:w="1277" w:type="dxa"/>
          </w:tcPr>
          <w:p w14:paraId="786F5C9B" w14:textId="77777777" w:rsidR="0066244E" w:rsidRDefault="00780CDA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63409700" w14:textId="77777777" w:rsidR="0066244E" w:rsidRPr="00B012BF" w:rsidRDefault="0066244E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44E" w:rsidRPr="00B012BF" w14:paraId="7C737011" w14:textId="77777777" w:rsidTr="00E0320A">
        <w:trPr>
          <w:trHeight w:val="349"/>
        </w:trPr>
        <w:tc>
          <w:tcPr>
            <w:tcW w:w="3507" w:type="dxa"/>
            <w:vMerge/>
          </w:tcPr>
          <w:p w14:paraId="1E53615D" w14:textId="77777777" w:rsidR="0066244E" w:rsidRPr="00B012BF" w:rsidRDefault="0066244E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7FCAFA2F" w14:textId="77777777" w:rsidR="0066244E" w:rsidRPr="00E452C6" w:rsidRDefault="0066244E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28ECCF44" w14:textId="77777777" w:rsidR="0066244E" w:rsidRPr="0066244E" w:rsidRDefault="0066244E" w:rsidP="006624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6244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Посадка кустарников</w:t>
            </w:r>
          </w:p>
        </w:tc>
        <w:tc>
          <w:tcPr>
            <w:tcW w:w="1277" w:type="dxa"/>
          </w:tcPr>
          <w:p w14:paraId="1FD836A7" w14:textId="77777777" w:rsidR="0066244E" w:rsidRDefault="00780CDA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</w:tcPr>
          <w:p w14:paraId="44B55B11" w14:textId="77777777" w:rsidR="0066244E" w:rsidRPr="00B012BF" w:rsidRDefault="0066244E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031E250E" w14:textId="77777777" w:rsidTr="00E0320A">
        <w:trPr>
          <w:trHeight w:val="255"/>
        </w:trPr>
        <w:tc>
          <w:tcPr>
            <w:tcW w:w="3507" w:type="dxa"/>
            <w:vMerge w:val="restart"/>
          </w:tcPr>
          <w:p w14:paraId="739F34A8" w14:textId="77777777" w:rsidR="00601C04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555A5A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</w:p>
          <w:p w14:paraId="3DB4143B" w14:textId="77777777" w:rsidR="00601C04" w:rsidRPr="00BD7D0C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Уход за </w:t>
            </w:r>
            <w:r w:rsidRPr="00BD7D0C">
              <w:rPr>
                <w:rFonts w:ascii="Times New Roman" w:hAnsi="Times New Roman" w:cs="Times New Roman"/>
                <w:b/>
                <w:sz w:val="24"/>
                <w:szCs w:val="24"/>
              </w:rPr>
              <w:t>древесно-кустарниковы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="00C269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культурами.</w:t>
            </w:r>
          </w:p>
          <w:p w14:paraId="4078F75F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7BB6CC7A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7" w:type="dxa"/>
          </w:tcPr>
          <w:p w14:paraId="2ECF63C6" w14:textId="77777777" w:rsidR="00601C04" w:rsidRPr="0010700D" w:rsidRDefault="008757EC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  <w:vMerge w:val="restart"/>
          </w:tcPr>
          <w:p w14:paraId="65337BB8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1C04" w:rsidRPr="00B012BF" w14:paraId="53D2EDE4" w14:textId="77777777" w:rsidTr="00E0320A">
        <w:trPr>
          <w:trHeight w:val="259"/>
        </w:trPr>
        <w:tc>
          <w:tcPr>
            <w:tcW w:w="3507" w:type="dxa"/>
            <w:vMerge/>
          </w:tcPr>
          <w:p w14:paraId="36802A15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DDB309C" w14:textId="77777777" w:rsidR="00601C04" w:rsidRPr="00CE0019" w:rsidRDefault="00601C04" w:rsidP="00E452C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0CE4BE5F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Виды удобрений. Способы подкормки деревьев и кустарников. </w:t>
            </w:r>
          </w:p>
        </w:tc>
        <w:tc>
          <w:tcPr>
            <w:tcW w:w="1277" w:type="dxa"/>
          </w:tcPr>
          <w:p w14:paraId="3E67F2FE" w14:textId="77777777" w:rsidR="00601C04" w:rsidRDefault="00601C04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34E1C1C2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3E6B08A0" w14:textId="77777777" w:rsidTr="00E0320A">
        <w:trPr>
          <w:trHeight w:val="278"/>
        </w:trPr>
        <w:tc>
          <w:tcPr>
            <w:tcW w:w="3507" w:type="dxa"/>
            <w:vMerge/>
          </w:tcPr>
          <w:p w14:paraId="5DFD296E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542B467D" w14:textId="77777777" w:rsidR="00601C04" w:rsidRPr="00CE0019" w:rsidRDefault="00601C04" w:rsidP="00E452C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1B3C07F9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Болезни и вредители. Способы защиты и обработки деревьев и кустарников.</w:t>
            </w:r>
          </w:p>
        </w:tc>
        <w:tc>
          <w:tcPr>
            <w:tcW w:w="1277" w:type="dxa"/>
          </w:tcPr>
          <w:p w14:paraId="690A97C6" w14:textId="77777777" w:rsidR="00601C04" w:rsidRDefault="008757EC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566D693C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43313D07" w14:textId="77777777" w:rsidTr="00E0320A">
        <w:trPr>
          <w:trHeight w:val="278"/>
        </w:trPr>
        <w:tc>
          <w:tcPr>
            <w:tcW w:w="3507" w:type="dxa"/>
            <w:vMerge/>
          </w:tcPr>
          <w:p w14:paraId="2B36B632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6CF86E5C" w14:textId="77777777" w:rsidR="00601C04" w:rsidRPr="00CE0019" w:rsidRDefault="00601C04" w:rsidP="00E452C6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11AEA33B" w14:textId="77777777" w:rsidR="00601C04" w:rsidRPr="00CE0019" w:rsidRDefault="00601C04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51B33">
              <w:rPr>
                <w:rFonts w:ascii="Times New Roman" w:hAnsi="Times New Roman"/>
                <w:spacing w:val="-3"/>
                <w:sz w:val="24"/>
                <w:szCs w:val="24"/>
              </w:rPr>
              <w:t>Техника и сроки обрезки деревьев</w:t>
            </w:r>
            <w:r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и кустарников.</w:t>
            </w:r>
          </w:p>
        </w:tc>
        <w:tc>
          <w:tcPr>
            <w:tcW w:w="1277" w:type="dxa"/>
          </w:tcPr>
          <w:p w14:paraId="73B8BFCF" w14:textId="77777777" w:rsidR="00601C04" w:rsidRDefault="001911A2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11A35CF1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5A" w:rsidRPr="00B012BF" w14:paraId="7C84987B" w14:textId="77777777" w:rsidTr="00E0320A">
        <w:trPr>
          <w:trHeight w:val="368"/>
        </w:trPr>
        <w:tc>
          <w:tcPr>
            <w:tcW w:w="3507" w:type="dxa"/>
            <w:vMerge/>
          </w:tcPr>
          <w:p w14:paraId="52FF0737" w14:textId="77777777" w:rsidR="00555A5A" w:rsidRPr="00B012BF" w:rsidRDefault="00555A5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</w:tcPr>
          <w:p w14:paraId="1CC4A25F" w14:textId="77777777" w:rsidR="00555A5A" w:rsidRPr="00806B95" w:rsidRDefault="00555A5A" w:rsidP="00351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</w:pPr>
            <w:r w:rsidRPr="00806B95">
              <w:rPr>
                <w:rFonts w:ascii="Times New Roman" w:hAnsi="Times New Roman"/>
                <w:b/>
                <w:i/>
                <w:spacing w:val="-3"/>
                <w:sz w:val="24"/>
                <w:szCs w:val="24"/>
              </w:rPr>
              <w:t>Практические работы:</w:t>
            </w:r>
          </w:p>
        </w:tc>
        <w:tc>
          <w:tcPr>
            <w:tcW w:w="1277" w:type="dxa"/>
          </w:tcPr>
          <w:p w14:paraId="3E95E4BD" w14:textId="77777777" w:rsidR="00555A5A" w:rsidRPr="003F1F2F" w:rsidRDefault="007A5FF9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vMerge w:val="restart"/>
          </w:tcPr>
          <w:p w14:paraId="1774F26A" w14:textId="77777777" w:rsidR="00555A5A" w:rsidRPr="00B012BF" w:rsidRDefault="00555A5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5A5A" w:rsidRPr="00B012BF" w14:paraId="08CE91BC" w14:textId="77777777" w:rsidTr="00E0320A">
        <w:trPr>
          <w:trHeight w:val="263"/>
        </w:trPr>
        <w:tc>
          <w:tcPr>
            <w:tcW w:w="3507" w:type="dxa"/>
            <w:vMerge/>
          </w:tcPr>
          <w:p w14:paraId="05DAADEF" w14:textId="77777777" w:rsidR="00555A5A" w:rsidRPr="00B012BF" w:rsidRDefault="00555A5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314F580E" w14:textId="77777777" w:rsidR="00555A5A" w:rsidRPr="00E452C6" w:rsidRDefault="00555A5A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14:paraId="4BF1EDB2" w14:textId="77777777" w:rsidR="00555A5A" w:rsidRPr="002303F3" w:rsidRDefault="00555A5A" w:rsidP="00CB5938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обрезки деревьев и </w:t>
            </w:r>
            <w:r w:rsidRPr="00D541C7">
              <w:rPr>
                <w:rFonts w:ascii="Times New Roman" w:hAnsi="Times New Roman"/>
                <w:sz w:val="24"/>
                <w:szCs w:val="24"/>
              </w:rPr>
              <w:t>кустарников</w:t>
            </w:r>
          </w:p>
        </w:tc>
        <w:tc>
          <w:tcPr>
            <w:tcW w:w="1277" w:type="dxa"/>
          </w:tcPr>
          <w:p w14:paraId="1B38B2FD" w14:textId="77777777" w:rsidR="00555A5A" w:rsidRDefault="007A5FF9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14:paraId="693747E9" w14:textId="77777777" w:rsidR="00555A5A" w:rsidRPr="00B012BF" w:rsidRDefault="00555A5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5A" w:rsidRPr="00B012BF" w14:paraId="27BAA032" w14:textId="77777777" w:rsidTr="00E0320A">
        <w:trPr>
          <w:trHeight w:val="263"/>
        </w:trPr>
        <w:tc>
          <w:tcPr>
            <w:tcW w:w="3507" w:type="dxa"/>
            <w:vMerge/>
          </w:tcPr>
          <w:p w14:paraId="77B995D6" w14:textId="77777777" w:rsidR="00555A5A" w:rsidRPr="00B012BF" w:rsidRDefault="00555A5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25B629F4" w14:textId="77777777" w:rsidR="00555A5A" w:rsidRDefault="00555A5A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14:paraId="58744F2E" w14:textId="77777777" w:rsidR="00555A5A" w:rsidRDefault="00555A5A" w:rsidP="00CB5938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ч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роко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од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корм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-1"/>
                <w:sz w:val="24"/>
                <w:szCs w:val="24"/>
              </w:rPr>
              <w:t>ж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нц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pacing w:val="2"/>
                <w:w w:val="99"/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14:paraId="010E73E0" w14:textId="77777777" w:rsidR="00555A5A" w:rsidRDefault="00820733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22801BE3" w14:textId="77777777" w:rsidR="00555A5A" w:rsidRPr="00B012BF" w:rsidRDefault="00555A5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5A" w:rsidRPr="00B012BF" w14:paraId="6FDEEFDE" w14:textId="77777777" w:rsidTr="00E0320A">
        <w:trPr>
          <w:trHeight w:val="263"/>
        </w:trPr>
        <w:tc>
          <w:tcPr>
            <w:tcW w:w="3507" w:type="dxa"/>
            <w:vMerge/>
          </w:tcPr>
          <w:p w14:paraId="3DA05D24" w14:textId="77777777" w:rsidR="00555A5A" w:rsidRPr="00B012BF" w:rsidRDefault="00555A5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4C220E66" w14:textId="77777777" w:rsidR="00555A5A" w:rsidRDefault="00555A5A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14:paraId="518F38D1" w14:textId="77777777" w:rsidR="00555A5A" w:rsidRPr="00CE0019" w:rsidRDefault="00555A5A" w:rsidP="00CB5938">
            <w:pPr>
              <w:snapToGrid w:val="0"/>
              <w:spacing w:after="0"/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ех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6"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г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 кор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кор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корм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к</w:t>
            </w:r>
            <w:r w:rsidRPr="00CE0019">
              <w:rPr>
                <w:rFonts w:ascii="Times New Roman" w:hAnsi="Times New Roman"/>
                <w:spacing w:val="4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14:paraId="7E839AFD" w14:textId="77777777" w:rsidR="00555A5A" w:rsidRDefault="00820733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14:paraId="19DDDFC9" w14:textId="77777777" w:rsidR="00555A5A" w:rsidRPr="00B012BF" w:rsidRDefault="00555A5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A5A" w:rsidRPr="00B012BF" w14:paraId="0ED1F6C2" w14:textId="77777777" w:rsidTr="00E0320A">
        <w:trPr>
          <w:trHeight w:val="263"/>
        </w:trPr>
        <w:tc>
          <w:tcPr>
            <w:tcW w:w="3507" w:type="dxa"/>
            <w:vMerge/>
          </w:tcPr>
          <w:p w14:paraId="56A50D49" w14:textId="77777777" w:rsidR="00555A5A" w:rsidRPr="00B012BF" w:rsidRDefault="00555A5A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  <w:gridSpan w:val="2"/>
          </w:tcPr>
          <w:p w14:paraId="14FB8A41" w14:textId="77777777" w:rsidR="00555A5A" w:rsidRDefault="00555A5A" w:rsidP="00CB5938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14:paraId="10F3A633" w14:textId="77777777" w:rsidR="00555A5A" w:rsidRPr="00CE0019" w:rsidRDefault="00555A5A" w:rsidP="00CB5938">
            <w:pPr>
              <w:snapToGrid w:val="0"/>
              <w:spacing w:after="0"/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б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ка</w:t>
            </w:r>
            <w:r w:rsidR="00C269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м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pacing w:val="6"/>
                <w:sz w:val="24"/>
                <w:szCs w:val="24"/>
              </w:rPr>
              <w:t>р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тий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п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з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щи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 р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с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ний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т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в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ре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Pr="00CE0019">
              <w:rPr>
                <w:rFonts w:ascii="Times New Roman" w:hAnsi="Times New Roman"/>
                <w:spacing w:val="-1"/>
                <w:w w:val="99"/>
                <w:sz w:val="24"/>
                <w:szCs w:val="24"/>
              </w:rPr>
              <w:t>т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pacing w:val="-3"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spacing w:val="-3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и</w:t>
            </w:r>
            <w:r w:rsidR="00C2697F">
              <w:rPr>
                <w:rFonts w:ascii="Times New Roman" w:hAnsi="Times New Roman"/>
                <w:w w:val="99"/>
                <w:sz w:val="24"/>
                <w:szCs w:val="24"/>
              </w:rPr>
              <w:t xml:space="preserve"> </w:t>
            </w:r>
            <w:r w:rsidRPr="00CE0019">
              <w:rPr>
                <w:rFonts w:ascii="Times New Roman" w:hAnsi="Times New Roman"/>
                <w:spacing w:val="1"/>
                <w:sz w:val="24"/>
                <w:szCs w:val="24"/>
              </w:rPr>
              <w:t>б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о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л</w:t>
            </w:r>
            <w:r w:rsidRPr="00CE0019">
              <w:rPr>
                <w:rFonts w:ascii="Times New Roman" w:hAnsi="Times New Roman"/>
                <w:spacing w:val="2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spacing w:val="1"/>
                <w:w w:val="99"/>
                <w:sz w:val="24"/>
                <w:szCs w:val="24"/>
              </w:rPr>
              <w:t>з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н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е</w:t>
            </w:r>
            <w:r w:rsidRPr="00CE0019">
              <w:rPr>
                <w:rFonts w:ascii="Times New Roman" w:hAnsi="Times New Roman"/>
                <w:w w:val="99"/>
                <w:sz w:val="24"/>
                <w:szCs w:val="24"/>
              </w:rPr>
              <w:t>й</w:t>
            </w:r>
            <w:r w:rsidRPr="00CE00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7" w:type="dxa"/>
          </w:tcPr>
          <w:p w14:paraId="6E3BAA0C" w14:textId="77777777" w:rsidR="00555A5A" w:rsidRDefault="007267F5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</w:tcPr>
          <w:p w14:paraId="01F77F0E" w14:textId="77777777" w:rsidR="00555A5A" w:rsidRPr="00B012BF" w:rsidRDefault="00555A5A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C04" w:rsidRPr="00B012BF" w14:paraId="4061C296" w14:textId="77777777" w:rsidTr="00E0320A">
        <w:trPr>
          <w:trHeight w:val="585"/>
        </w:trPr>
        <w:tc>
          <w:tcPr>
            <w:tcW w:w="3507" w:type="dxa"/>
            <w:vMerge/>
          </w:tcPr>
          <w:p w14:paraId="27F42C93" w14:textId="77777777" w:rsidR="00601C04" w:rsidRPr="00B012BF" w:rsidRDefault="00601C04" w:rsidP="00351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57" w:type="dxa"/>
            <w:gridSpan w:val="3"/>
            <w:tcBorders>
              <w:bottom w:val="single" w:sz="2" w:space="0" w:color="auto"/>
            </w:tcBorders>
          </w:tcPr>
          <w:p w14:paraId="5D5EC171" w14:textId="77777777" w:rsidR="00601C04" w:rsidRPr="00CE0019" w:rsidRDefault="00601C04" w:rsidP="00555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w w:val="99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C269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обучающихся: периодическое чтение конспекта и фронтальный опрос: ответы на вопросы.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 «Посадка деревьев», «Посадка кустарников». Презентация</w:t>
            </w:r>
            <w:r w:rsidR="00555A5A">
              <w:rPr>
                <w:rFonts w:ascii="Times New Roman" w:hAnsi="Times New Roman" w:cs="Times New Roman"/>
                <w:sz w:val="24"/>
                <w:szCs w:val="24"/>
              </w:rPr>
              <w:t xml:space="preserve"> о любых вредителях и болезнях деревьев и кустарников. </w:t>
            </w:r>
          </w:p>
        </w:tc>
        <w:tc>
          <w:tcPr>
            <w:tcW w:w="1277" w:type="dxa"/>
          </w:tcPr>
          <w:p w14:paraId="172FF52E" w14:textId="77777777" w:rsidR="00601C04" w:rsidRPr="008F6CE0" w:rsidRDefault="00031093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25DD931F" w14:textId="77777777" w:rsidR="00601C04" w:rsidRPr="00B012BF" w:rsidRDefault="00601C04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tbl>
      <w:tblPr>
        <w:tblStyle w:val="110"/>
        <w:tblW w:w="15417" w:type="dxa"/>
        <w:tblLayout w:type="fixed"/>
        <w:tblLook w:val="0000" w:firstRow="0" w:lastRow="0" w:firstColumn="0" w:lastColumn="0" w:noHBand="0" w:noVBand="0"/>
      </w:tblPr>
      <w:tblGrid>
        <w:gridCol w:w="12865"/>
        <w:gridCol w:w="1276"/>
        <w:gridCol w:w="1276"/>
      </w:tblGrid>
      <w:tr w:rsidR="00436C08" w:rsidRPr="00B012BF" w14:paraId="0E46E686" w14:textId="77777777" w:rsidTr="00436C08">
        <w:trPr>
          <w:trHeight w:val="371"/>
        </w:trPr>
        <w:tc>
          <w:tcPr>
            <w:tcW w:w="12865" w:type="dxa"/>
            <w:shd w:val="clear" w:color="auto" w:fill="C6D9F1" w:themeFill="text2" w:themeFillTint="33"/>
          </w:tcPr>
          <w:p w14:paraId="0172C26C" w14:textId="77777777" w:rsidR="00436C08" w:rsidRPr="001225E4" w:rsidRDefault="00436C08" w:rsidP="00CB59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5E4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2A99591D" w14:textId="77777777" w:rsidR="00436C08" w:rsidRPr="001225E4" w:rsidRDefault="00436C0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5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57FC89FF" w14:textId="77777777" w:rsidR="00436C08" w:rsidRPr="00B012BF" w:rsidRDefault="00436C0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6C08" w:rsidRPr="00B012BF" w14:paraId="49E239FF" w14:textId="77777777" w:rsidTr="00F77CAC">
        <w:trPr>
          <w:trHeight w:val="296"/>
        </w:trPr>
        <w:tc>
          <w:tcPr>
            <w:tcW w:w="12865" w:type="dxa"/>
            <w:tcBorders>
              <w:bottom w:val="single" w:sz="2" w:space="0" w:color="auto"/>
            </w:tcBorders>
            <w:shd w:val="clear" w:color="auto" w:fill="C6D9F1" w:themeFill="text2" w:themeFillTint="33"/>
          </w:tcPr>
          <w:p w14:paraId="51066D9B" w14:textId="77777777" w:rsidR="00436C08" w:rsidRPr="00B012BF" w:rsidRDefault="00436C08" w:rsidP="00CB593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7EA7C5B8" w14:textId="77777777" w:rsidR="00436C08" w:rsidRPr="00763040" w:rsidRDefault="00214B9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1276" w:type="dxa"/>
            <w:shd w:val="clear" w:color="auto" w:fill="C6D9F1" w:themeFill="text2" w:themeFillTint="33"/>
          </w:tcPr>
          <w:p w14:paraId="05593210" w14:textId="77777777" w:rsidR="00436C08" w:rsidRPr="00B012BF" w:rsidRDefault="00436C08" w:rsidP="00CB59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2"/>
        <w:tblW w:w="15417" w:type="dxa"/>
        <w:tblLayout w:type="fixed"/>
        <w:tblLook w:val="0000" w:firstRow="0" w:lastRow="0" w:firstColumn="0" w:lastColumn="0" w:noHBand="0" w:noVBand="0"/>
      </w:tblPr>
      <w:tblGrid>
        <w:gridCol w:w="12865"/>
        <w:gridCol w:w="1276"/>
        <w:gridCol w:w="1276"/>
      </w:tblGrid>
      <w:tr w:rsidR="005C716E" w:rsidRPr="00B012BF" w14:paraId="6202301D" w14:textId="77777777" w:rsidTr="00CB5938">
        <w:trPr>
          <w:trHeight w:val="585"/>
        </w:trPr>
        <w:tc>
          <w:tcPr>
            <w:tcW w:w="15417" w:type="dxa"/>
            <w:gridSpan w:val="3"/>
          </w:tcPr>
          <w:p w14:paraId="06D7CF98" w14:textId="77777777" w:rsidR="005C716E" w:rsidRPr="005C716E" w:rsidRDefault="005C716E" w:rsidP="005C7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характеристики уровня освоения учебного материала используются следующие обозначения:</w:t>
            </w:r>
          </w:p>
          <w:p w14:paraId="2043B989" w14:textId="77777777" w:rsidR="005C716E" w:rsidRPr="005C716E" w:rsidRDefault="005C716E" w:rsidP="005C7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t xml:space="preserve">1. – ознакомительный (узнавание ранее изученных объектов, свойств); </w:t>
            </w:r>
          </w:p>
          <w:p w14:paraId="613182E7" w14:textId="77777777" w:rsidR="005C716E" w:rsidRPr="005C716E" w:rsidRDefault="005C716E" w:rsidP="005C7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t>2. – репродуктивный (выполнение деятельности по образцу, инструкции или под руководством);</w:t>
            </w:r>
          </w:p>
          <w:p w14:paraId="4377B25B" w14:textId="77777777" w:rsidR="005C716E" w:rsidRPr="00B012BF" w:rsidRDefault="005C716E" w:rsidP="005C71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716E">
              <w:rPr>
                <w:rFonts w:ascii="Times New Roman" w:hAnsi="Times New Roman" w:cs="Times New Roman"/>
                <w:sz w:val="24"/>
                <w:szCs w:val="24"/>
              </w:rPr>
              <w:t>3. – продуктивный (планирование и самостоятельное выполнение деятельности, решение проблемных задач).</w:t>
            </w:r>
          </w:p>
        </w:tc>
      </w:tr>
      <w:tr w:rsidR="00B60312" w:rsidRPr="00B012BF" w14:paraId="0ADD08AB" w14:textId="77777777" w:rsidTr="00CB5938">
        <w:trPr>
          <w:trHeight w:val="585"/>
        </w:trPr>
        <w:tc>
          <w:tcPr>
            <w:tcW w:w="12865" w:type="dxa"/>
          </w:tcPr>
          <w:p w14:paraId="08FCA753" w14:textId="77777777" w:rsidR="00B60312" w:rsidRPr="00CE0019" w:rsidRDefault="00B60312" w:rsidP="000B7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4"/>
              <w:rPr>
                <w:rFonts w:ascii="Times New Roman" w:hAnsi="Times New Roman"/>
                <w:spacing w:val="-5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pacing w:val="-5"/>
                <w:w w:val="99"/>
                <w:sz w:val="24"/>
                <w:szCs w:val="24"/>
              </w:rPr>
              <w:t>Учебная практика:</w:t>
            </w:r>
          </w:p>
          <w:p w14:paraId="5FABC602" w14:textId="77777777" w:rsidR="00B60312" w:rsidRPr="00CE0019" w:rsidRDefault="00B60312" w:rsidP="000B7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4"/>
              <w:rPr>
                <w:rFonts w:ascii="Times New Roman" w:hAnsi="Times New Roman"/>
                <w:b/>
                <w:spacing w:val="-5"/>
                <w:w w:val="99"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pacing w:val="-5"/>
                <w:w w:val="99"/>
                <w:sz w:val="24"/>
                <w:szCs w:val="24"/>
              </w:rPr>
              <w:t xml:space="preserve">Виды работ:         </w:t>
            </w:r>
          </w:p>
          <w:p w14:paraId="5BD83708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304" w:firstLine="0"/>
            </w:pPr>
            <w:r w:rsidRPr="00452F2F">
              <w:rPr>
                <w:spacing w:val="-5"/>
                <w:w w:val="99"/>
              </w:rPr>
              <w:t>И</w:t>
            </w:r>
            <w:r w:rsidRPr="00452F2F">
              <w:t>с</w:t>
            </w:r>
            <w:r w:rsidRPr="00452F2F">
              <w:rPr>
                <w:w w:val="99"/>
              </w:rPr>
              <w:t>п</w:t>
            </w:r>
            <w:r w:rsidRPr="00452F2F">
              <w:t>о</w:t>
            </w:r>
            <w:r w:rsidRPr="00452F2F">
              <w:rPr>
                <w:w w:val="99"/>
              </w:rPr>
              <w:t>льз</w:t>
            </w:r>
            <w:r w:rsidRPr="00452F2F">
              <w:t>о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rPr>
                <w:spacing w:val="1"/>
              </w:rPr>
              <w:t>а</w:t>
            </w:r>
            <w:r w:rsidRPr="00452F2F">
              <w:rPr>
                <w:spacing w:val="3"/>
                <w:w w:val="99"/>
              </w:rPr>
              <w:t>т</w:t>
            </w:r>
            <w:r w:rsidRPr="00452F2F">
              <w:rPr>
                <w:w w:val="99"/>
              </w:rPr>
              <w:t>ь</w:t>
            </w:r>
            <w:r w:rsidR="0040618A">
              <w:rPr>
                <w:w w:val="99"/>
              </w:rPr>
              <w:t xml:space="preserve"> </w:t>
            </w:r>
            <w:r w:rsidRPr="00452F2F">
              <w:t>с</w:t>
            </w:r>
            <w:r w:rsidRPr="00452F2F">
              <w:rPr>
                <w:w w:val="99"/>
              </w:rPr>
              <w:t>п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ци</w:t>
            </w:r>
            <w:r w:rsidRPr="00452F2F">
              <w:rPr>
                <w:spacing w:val="1"/>
              </w:rPr>
              <w:t>а</w:t>
            </w:r>
            <w:r w:rsidRPr="00452F2F">
              <w:rPr>
                <w:w w:val="99"/>
              </w:rPr>
              <w:t>лизи</w:t>
            </w:r>
            <w:r w:rsidRPr="00452F2F">
              <w:t>ро</w:t>
            </w:r>
            <w:r w:rsidRPr="00452F2F">
              <w:rPr>
                <w:w w:val="99"/>
              </w:rPr>
              <w:t>в</w:t>
            </w:r>
            <w:r w:rsidRPr="00452F2F">
              <w:t>а</w:t>
            </w:r>
            <w:r w:rsidRPr="00452F2F">
              <w:rPr>
                <w:w w:val="99"/>
              </w:rPr>
              <w:t>нн</w:t>
            </w:r>
            <w:r w:rsidRPr="00452F2F">
              <w:t>ое о</w:t>
            </w:r>
            <w:r w:rsidRPr="00452F2F">
              <w:rPr>
                <w:spacing w:val="2"/>
              </w:rPr>
              <w:t>б</w:t>
            </w:r>
            <w:r w:rsidRPr="00452F2F">
              <w:rPr>
                <w:spacing w:val="-3"/>
              </w:rPr>
              <w:t>о</w:t>
            </w:r>
            <w:r w:rsidRPr="00452F2F">
              <w:rPr>
                <w:spacing w:val="3"/>
              </w:rPr>
              <w:t>р</w:t>
            </w:r>
            <w:r w:rsidRPr="00452F2F">
              <w:rPr>
                <w:spacing w:val="-7"/>
              </w:rPr>
              <w:t>у</w:t>
            </w:r>
            <w:r w:rsidRPr="00452F2F">
              <w:t>до</w:t>
            </w:r>
            <w:r w:rsidRPr="00452F2F">
              <w:rPr>
                <w:w w:val="99"/>
              </w:rPr>
              <w:t>в</w:t>
            </w:r>
            <w:r w:rsidRPr="00452F2F">
              <w:t>а</w:t>
            </w:r>
            <w:r w:rsidRPr="00452F2F">
              <w:rPr>
                <w:w w:val="99"/>
              </w:rPr>
              <w:t>ни</w:t>
            </w:r>
            <w:r w:rsidRPr="00452F2F">
              <w:t>е</w:t>
            </w:r>
            <w:r w:rsidR="0040618A">
              <w:t xml:space="preserve"> 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w w:val="99"/>
              </w:rPr>
              <w:t>ин</w:t>
            </w:r>
            <w:r w:rsidRPr="00452F2F">
              <w:t>с</w:t>
            </w:r>
            <w:r w:rsidRPr="00452F2F">
              <w:rPr>
                <w:w w:val="99"/>
              </w:rPr>
              <w:t>т</w:t>
            </w:r>
            <w:r w:rsidRPr="00452F2F">
              <w:rPr>
                <w:spacing w:val="8"/>
              </w:rPr>
              <w:t>р</w:t>
            </w:r>
            <w:r w:rsidRPr="00452F2F">
              <w:rPr>
                <w:spacing w:val="-3"/>
              </w:rPr>
              <w:t>у</w:t>
            </w:r>
            <w:r w:rsidRPr="00452F2F">
              <w:t>м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н</w:t>
            </w:r>
            <w:r w:rsidRPr="00452F2F">
              <w:rPr>
                <w:spacing w:val="-1"/>
                <w:w w:val="99"/>
              </w:rPr>
              <w:t>т</w:t>
            </w:r>
            <w:r w:rsidRPr="00452F2F">
              <w:rPr>
                <w:spacing w:val="-1"/>
              </w:rPr>
              <w:t>ы</w:t>
            </w:r>
            <w:r w:rsidRPr="00452F2F">
              <w:t>.</w:t>
            </w:r>
          </w:p>
          <w:p w14:paraId="10C414DC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20" w:firstLine="0"/>
            </w:pPr>
            <w:r w:rsidRPr="00452F2F">
              <w:rPr>
                <w:spacing w:val="-5"/>
                <w:w w:val="99"/>
              </w:rPr>
              <w:t>П</w:t>
            </w:r>
            <w:r w:rsidRPr="00452F2F">
              <w:t>о</w:t>
            </w:r>
            <w:r w:rsidRPr="00452F2F">
              <w:rPr>
                <w:spacing w:val="1"/>
              </w:rPr>
              <w:t>д</w:t>
            </w:r>
            <w:r w:rsidRPr="00452F2F">
              <w:rPr>
                <w:spacing w:val="1"/>
                <w:w w:val="99"/>
              </w:rPr>
              <w:t>г</w:t>
            </w:r>
            <w:r w:rsidRPr="00452F2F">
              <w:t>о</w:t>
            </w:r>
            <w:r w:rsidRPr="00452F2F">
              <w:rPr>
                <w:w w:val="99"/>
              </w:rPr>
              <w:t>то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t xml:space="preserve">ка </w:t>
            </w:r>
            <w:r w:rsidRPr="00452F2F">
              <w:rPr>
                <w:w w:val="99"/>
              </w:rPr>
              <w:t>п</w:t>
            </w:r>
            <w:r w:rsidRPr="00452F2F">
              <w:t>ос</w:t>
            </w:r>
            <w:r w:rsidRPr="00452F2F">
              <w:rPr>
                <w:spacing w:val="2"/>
              </w:rPr>
              <w:t>а</w:t>
            </w:r>
            <w:r w:rsidRPr="00452F2F">
              <w:rPr>
                <w:spacing w:val="1"/>
              </w:rPr>
              <w:t>д</w:t>
            </w:r>
            <w:r w:rsidRPr="00452F2F">
              <w:t>оч</w:t>
            </w:r>
            <w:r w:rsidRPr="00452F2F">
              <w:rPr>
                <w:w w:val="99"/>
              </w:rPr>
              <w:t>н</w:t>
            </w:r>
            <w:r w:rsidRPr="00452F2F">
              <w:rPr>
                <w:spacing w:val="-1"/>
              </w:rPr>
              <w:t>ы</w:t>
            </w:r>
            <w:r w:rsidRPr="00452F2F">
              <w:t>х ям.</w:t>
            </w:r>
          </w:p>
          <w:p w14:paraId="4D61056D" w14:textId="77777777" w:rsid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1293" w:firstLine="0"/>
            </w:pPr>
            <w:r w:rsidRPr="00452F2F">
              <w:rPr>
                <w:spacing w:val="-5"/>
                <w:w w:val="99"/>
              </w:rPr>
              <w:t>П</w:t>
            </w:r>
            <w:r w:rsidRPr="00452F2F">
              <w:t>ос</w:t>
            </w:r>
            <w:r w:rsidRPr="00452F2F">
              <w:rPr>
                <w:spacing w:val="2"/>
              </w:rPr>
              <w:t>а</w:t>
            </w:r>
            <w:r w:rsidRPr="00452F2F">
              <w:rPr>
                <w:spacing w:val="1"/>
              </w:rPr>
              <w:t>д</w:t>
            </w:r>
            <w:r w:rsidRPr="00452F2F">
              <w:t>ка</w:t>
            </w:r>
            <w:r w:rsidRPr="00452F2F">
              <w:rPr>
                <w:spacing w:val="1"/>
              </w:rPr>
              <w:t xml:space="preserve"> са</w:t>
            </w:r>
            <w:r w:rsidRPr="00452F2F">
              <w:rPr>
                <w:spacing w:val="-1"/>
              </w:rPr>
              <w:t>ж</w:t>
            </w:r>
            <w:r w:rsidRPr="00452F2F">
              <w:t>е</w:t>
            </w:r>
            <w:r w:rsidRPr="00452F2F">
              <w:rPr>
                <w:w w:val="99"/>
              </w:rPr>
              <w:t>нц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в</w:t>
            </w:r>
            <w:r w:rsidRPr="00452F2F">
              <w:t xml:space="preserve"> с о</w:t>
            </w:r>
            <w:r w:rsidRPr="00452F2F">
              <w:rPr>
                <w:w w:val="99"/>
              </w:rPr>
              <w:t>т</w:t>
            </w:r>
            <w:r w:rsidRPr="00452F2F">
              <w:t>кр</w:t>
            </w:r>
            <w:r w:rsidRPr="00452F2F">
              <w:rPr>
                <w:spacing w:val="-2"/>
              </w:rPr>
              <w:t>ы</w:t>
            </w:r>
            <w:r w:rsidRPr="00452F2F">
              <w:rPr>
                <w:spacing w:val="-1"/>
                <w:w w:val="99"/>
              </w:rPr>
              <w:t>т</w:t>
            </w:r>
            <w:r w:rsidRPr="00452F2F">
              <w:t>о</w:t>
            </w:r>
            <w:r w:rsidRPr="00452F2F">
              <w:rPr>
                <w:w w:val="99"/>
              </w:rPr>
              <w:t>й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-1"/>
              </w:rPr>
              <w:t>к</w:t>
            </w:r>
            <w:r w:rsidRPr="00452F2F">
              <w:t>ор</w:t>
            </w:r>
            <w:r w:rsidRPr="00452F2F">
              <w:rPr>
                <w:w w:val="99"/>
              </w:rPr>
              <w:t>н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Pr="00452F2F">
              <w:t>о</w:t>
            </w:r>
            <w:r w:rsidRPr="00452F2F">
              <w:rPr>
                <w:w w:val="99"/>
              </w:rPr>
              <w:t>й</w:t>
            </w:r>
            <w:r w:rsidRPr="00452F2F">
              <w:t xml:space="preserve"> с</w:t>
            </w:r>
            <w:r w:rsidRPr="00452F2F">
              <w:rPr>
                <w:w w:val="99"/>
              </w:rPr>
              <w:t>и</w:t>
            </w:r>
            <w:r w:rsidRPr="00452F2F">
              <w:t>с</w:t>
            </w:r>
            <w:r w:rsidRPr="00452F2F">
              <w:rPr>
                <w:w w:val="99"/>
              </w:rPr>
              <w:t>т</w:t>
            </w:r>
            <w:r w:rsidRPr="00452F2F">
              <w:t>емо</w:t>
            </w:r>
            <w:r w:rsidRPr="00452F2F">
              <w:rPr>
                <w:w w:val="99"/>
              </w:rPr>
              <w:t>й</w:t>
            </w:r>
            <w:r w:rsidRPr="00452F2F">
              <w:t xml:space="preserve">. </w:t>
            </w:r>
          </w:p>
          <w:p w14:paraId="1E1A07B5" w14:textId="77777777" w:rsid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1293" w:firstLine="0"/>
            </w:pPr>
            <w:r w:rsidRPr="00452F2F">
              <w:rPr>
                <w:spacing w:val="-5"/>
                <w:w w:val="99"/>
              </w:rPr>
              <w:t>П</w:t>
            </w:r>
            <w:r w:rsidRPr="00452F2F">
              <w:t>ос</w:t>
            </w:r>
            <w:r w:rsidRPr="00452F2F">
              <w:rPr>
                <w:spacing w:val="2"/>
              </w:rPr>
              <w:t>а</w:t>
            </w:r>
            <w:r w:rsidRPr="00452F2F">
              <w:rPr>
                <w:spacing w:val="1"/>
              </w:rPr>
              <w:t>д</w:t>
            </w:r>
            <w:r w:rsidRPr="00452F2F">
              <w:t>ка</w:t>
            </w:r>
            <w:r w:rsidRPr="00452F2F">
              <w:rPr>
                <w:spacing w:val="1"/>
              </w:rPr>
              <w:t xml:space="preserve"> са</w:t>
            </w:r>
            <w:r w:rsidRPr="00452F2F">
              <w:rPr>
                <w:spacing w:val="-1"/>
              </w:rPr>
              <w:t>ж</w:t>
            </w:r>
            <w:r w:rsidRPr="00452F2F">
              <w:t>е</w:t>
            </w:r>
            <w:r w:rsidRPr="00452F2F">
              <w:rPr>
                <w:w w:val="99"/>
              </w:rPr>
              <w:t>нц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в</w:t>
            </w:r>
            <w:r w:rsidRPr="00452F2F">
              <w:t xml:space="preserve"> с </w:t>
            </w:r>
            <w:r w:rsidRPr="00452F2F">
              <w:rPr>
                <w:spacing w:val="-2"/>
                <w:w w:val="99"/>
              </w:rPr>
              <w:t>з</w:t>
            </w:r>
            <w:r w:rsidRPr="00452F2F">
              <w:t>акр</w:t>
            </w:r>
            <w:r w:rsidRPr="00452F2F">
              <w:rPr>
                <w:spacing w:val="-1"/>
              </w:rPr>
              <w:t>ы</w:t>
            </w:r>
            <w:r w:rsidRPr="00452F2F">
              <w:rPr>
                <w:spacing w:val="-1"/>
                <w:w w:val="99"/>
              </w:rPr>
              <w:t>т</w:t>
            </w:r>
            <w:r w:rsidRPr="00452F2F">
              <w:t>о</w:t>
            </w:r>
            <w:r w:rsidRPr="00452F2F">
              <w:rPr>
                <w:w w:val="99"/>
              </w:rPr>
              <w:t>й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-1"/>
              </w:rPr>
              <w:t>к</w:t>
            </w:r>
            <w:r w:rsidRPr="00452F2F">
              <w:t>ор</w:t>
            </w:r>
            <w:r w:rsidRPr="00452F2F">
              <w:rPr>
                <w:w w:val="99"/>
              </w:rPr>
              <w:t>н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Pr="00452F2F">
              <w:t>о</w:t>
            </w:r>
            <w:r w:rsidRPr="00452F2F">
              <w:rPr>
                <w:w w:val="99"/>
              </w:rPr>
              <w:t>й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1"/>
              </w:rPr>
              <w:t>с</w:t>
            </w:r>
            <w:r w:rsidRPr="00452F2F">
              <w:rPr>
                <w:w w:val="99"/>
              </w:rPr>
              <w:t>и</w:t>
            </w:r>
            <w:r w:rsidRPr="00452F2F">
              <w:rPr>
                <w:spacing w:val="1"/>
              </w:rPr>
              <w:t>с</w:t>
            </w:r>
            <w:r w:rsidRPr="00452F2F">
              <w:rPr>
                <w:w w:val="99"/>
              </w:rPr>
              <w:t>т</w:t>
            </w:r>
            <w:r w:rsidRPr="00452F2F">
              <w:t>емо</w:t>
            </w:r>
            <w:r w:rsidRPr="00452F2F">
              <w:rPr>
                <w:w w:val="99"/>
              </w:rPr>
              <w:t>й</w:t>
            </w:r>
            <w:r w:rsidR="00452F2F">
              <w:t>.</w:t>
            </w:r>
          </w:p>
          <w:p w14:paraId="67A66DD0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1293" w:firstLine="0"/>
            </w:pPr>
            <w:r w:rsidRPr="00452F2F">
              <w:rPr>
                <w:spacing w:val="-5"/>
                <w:w w:val="99"/>
              </w:rPr>
              <w:t>П</w:t>
            </w:r>
            <w:r w:rsidRPr="00452F2F">
              <w:t>ос</w:t>
            </w:r>
            <w:r w:rsidRPr="00452F2F">
              <w:rPr>
                <w:spacing w:val="2"/>
              </w:rPr>
              <w:t>а</w:t>
            </w:r>
            <w:r w:rsidRPr="00452F2F">
              <w:rPr>
                <w:spacing w:val="1"/>
              </w:rPr>
              <w:t>д</w:t>
            </w:r>
            <w:r w:rsidRPr="00452F2F">
              <w:t>ка</w:t>
            </w:r>
            <w:r w:rsidR="0040618A">
              <w:t xml:space="preserve"> </w:t>
            </w:r>
            <w:r w:rsidRPr="00452F2F">
              <w:t>х</w:t>
            </w:r>
            <w:r w:rsidRPr="00452F2F">
              <w:rPr>
                <w:w w:val="99"/>
              </w:rPr>
              <w:t>в</w:t>
            </w:r>
            <w:r w:rsidRPr="00452F2F">
              <w:t>о</w:t>
            </w:r>
            <w:r w:rsidRPr="00452F2F">
              <w:rPr>
                <w:w w:val="99"/>
              </w:rPr>
              <w:t>й</w:t>
            </w:r>
            <w:r w:rsidRPr="00452F2F">
              <w:rPr>
                <w:spacing w:val="-1"/>
                <w:w w:val="99"/>
              </w:rPr>
              <w:t>н</w:t>
            </w:r>
            <w:r w:rsidRPr="00452F2F">
              <w:rPr>
                <w:spacing w:val="-1"/>
              </w:rPr>
              <w:t>ы</w:t>
            </w:r>
            <w:r w:rsidRPr="00452F2F">
              <w:t xml:space="preserve">х </w:t>
            </w:r>
            <w:r w:rsidRPr="00452F2F">
              <w:rPr>
                <w:spacing w:val="2"/>
              </w:rPr>
              <w:t>к</w:t>
            </w:r>
            <w:r w:rsidRPr="00452F2F">
              <w:rPr>
                <w:spacing w:val="-3"/>
              </w:rPr>
              <w:t>у</w:t>
            </w:r>
            <w:r w:rsidRPr="00452F2F">
              <w:rPr>
                <w:w w:val="99"/>
              </w:rPr>
              <w:t>л</w:t>
            </w:r>
            <w:r w:rsidRPr="00452F2F">
              <w:rPr>
                <w:spacing w:val="-1"/>
                <w:w w:val="99"/>
              </w:rPr>
              <w:t>ь</w:t>
            </w:r>
            <w:r w:rsidRPr="00452F2F">
              <w:rPr>
                <w:spacing w:val="2"/>
                <w:w w:val="99"/>
              </w:rPr>
              <w:t>т</w:t>
            </w:r>
            <w:r w:rsidRPr="00452F2F">
              <w:rPr>
                <w:spacing w:val="-4"/>
              </w:rPr>
              <w:t>у</w:t>
            </w:r>
            <w:r w:rsidRPr="00452F2F">
              <w:t>р.</w:t>
            </w:r>
          </w:p>
          <w:p w14:paraId="76CFB434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-20" w:firstLine="0"/>
            </w:pPr>
            <w:r w:rsidRPr="00452F2F">
              <w:rPr>
                <w:spacing w:val="-1"/>
                <w:w w:val="99"/>
              </w:rPr>
              <w:t>У</w:t>
            </w:r>
            <w:r w:rsidRPr="00452F2F">
              <w:t xml:space="preserve">ход </w:t>
            </w:r>
            <w:r w:rsidRPr="00452F2F">
              <w:rPr>
                <w:spacing w:val="1"/>
                <w:w w:val="99"/>
              </w:rPr>
              <w:t>з</w:t>
            </w:r>
            <w:r w:rsidRPr="00452F2F">
              <w:t>а</w:t>
            </w:r>
            <w:r w:rsidR="0040618A">
              <w:t xml:space="preserve"> </w:t>
            </w:r>
            <w:r w:rsidRPr="00452F2F">
              <w:rPr>
                <w:spacing w:val="2"/>
              </w:rPr>
              <w:t>с</w:t>
            </w:r>
            <w:r w:rsidRPr="00452F2F">
              <w:rPr>
                <w:spacing w:val="1"/>
              </w:rPr>
              <w:t>а</w:t>
            </w:r>
            <w:r w:rsidRPr="00452F2F">
              <w:rPr>
                <w:spacing w:val="-1"/>
              </w:rPr>
              <w:t>ж</w:t>
            </w:r>
            <w:r w:rsidRPr="00452F2F">
              <w:t>е</w:t>
            </w:r>
            <w:r w:rsidRPr="00452F2F">
              <w:rPr>
                <w:w w:val="99"/>
              </w:rPr>
              <w:t>нц</w:t>
            </w:r>
            <w:r w:rsidRPr="00452F2F">
              <w:rPr>
                <w:spacing w:val="1"/>
              </w:rPr>
              <w:t>а</w:t>
            </w:r>
            <w:r w:rsidRPr="00452F2F">
              <w:t>м</w:t>
            </w:r>
            <w:r w:rsidRPr="00452F2F">
              <w:rPr>
                <w:w w:val="99"/>
              </w:rPr>
              <w:t>и</w:t>
            </w:r>
            <w:r w:rsidRPr="00452F2F">
              <w:t>.</w:t>
            </w:r>
          </w:p>
          <w:p w14:paraId="19412175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2523" w:firstLine="0"/>
            </w:pPr>
            <w:r w:rsidRPr="00452F2F">
              <w:rPr>
                <w:spacing w:val="-1"/>
                <w:w w:val="99"/>
              </w:rPr>
              <w:t>У</w:t>
            </w:r>
            <w:r w:rsidRPr="00452F2F">
              <w:t xml:space="preserve">ход </w:t>
            </w:r>
            <w:r w:rsidRPr="00452F2F">
              <w:rPr>
                <w:spacing w:val="1"/>
                <w:w w:val="99"/>
              </w:rPr>
              <w:t>з</w:t>
            </w:r>
            <w:r w:rsidRPr="00452F2F">
              <w:t>а</w:t>
            </w:r>
            <w:r w:rsidR="0040618A">
              <w:t xml:space="preserve"> </w:t>
            </w:r>
            <w:r w:rsidRPr="00452F2F">
              <w:t>к</w:t>
            </w:r>
            <w:r w:rsidRPr="00452F2F">
              <w:rPr>
                <w:spacing w:val="-7"/>
              </w:rPr>
              <w:t>у</w:t>
            </w:r>
            <w:r w:rsidRPr="00452F2F">
              <w:t>с</w:t>
            </w:r>
            <w:r w:rsidRPr="00452F2F">
              <w:rPr>
                <w:w w:val="99"/>
              </w:rPr>
              <w:t>т</w:t>
            </w:r>
            <w:r w:rsidRPr="00452F2F">
              <w:t>ар</w:t>
            </w:r>
            <w:r w:rsidRPr="00452F2F">
              <w:rPr>
                <w:w w:val="99"/>
              </w:rPr>
              <w:t>ни</w:t>
            </w:r>
            <w:r w:rsidRPr="00452F2F">
              <w:t>к</w:t>
            </w:r>
            <w:r w:rsidRPr="00452F2F">
              <w:rPr>
                <w:spacing w:val="3"/>
              </w:rPr>
              <w:t>о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rPr>
                <w:spacing w:val="-1"/>
              </w:rPr>
              <w:t>ы</w:t>
            </w:r>
            <w:r w:rsidRPr="00452F2F">
              <w:t>м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2"/>
              </w:rPr>
              <w:t>к</w:t>
            </w:r>
            <w:r w:rsidRPr="00452F2F">
              <w:rPr>
                <w:spacing w:val="-3"/>
              </w:rPr>
              <w:t>у</w:t>
            </w:r>
            <w:r w:rsidRPr="00452F2F">
              <w:rPr>
                <w:spacing w:val="3"/>
                <w:w w:val="99"/>
              </w:rPr>
              <w:t>л</w:t>
            </w:r>
            <w:r w:rsidRPr="00452F2F">
              <w:rPr>
                <w:w w:val="99"/>
              </w:rPr>
              <w:t>ь</w:t>
            </w:r>
            <w:r w:rsidRPr="00452F2F">
              <w:rPr>
                <w:spacing w:val="2"/>
                <w:w w:val="99"/>
              </w:rPr>
              <w:t>т</w:t>
            </w:r>
            <w:r w:rsidRPr="00452F2F">
              <w:rPr>
                <w:spacing w:val="-4"/>
              </w:rPr>
              <w:t>у</w:t>
            </w:r>
            <w:r w:rsidRPr="00452F2F">
              <w:t>р</w:t>
            </w:r>
            <w:r w:rsidRPr="00452F2F">
              <w:rPr>
                <w:spacing w:val="1"/>
              </w:rPr>
              <w:t>а</w:t>
            </w:r>
            <w:r w:rsidRPr="00452F2F">
              <w:t>м</w:t>
            </w:r>
            <w:r w:rsidRPr="00452F2F">
              <w:rPr>
                <w:w w:val="99"/>
              </w:rPr>
              <w:t>и</w:t>
            </w:r>
            <w:r w:rsidRPr="00452F2F">
              <w:t xml:space="preserve">. </w:t>
            </w:r>
          </w:p>
          <w:p w14:paraId="72AD5500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1493" w:firstLine="0"/>
            </w:pPr>
            <w:r w:rsidRPr="00452F2F">
              <w:t>С</w:t>
            </w:r>
            <w:r w:rsidRPr="00452F2F">
              <w:rPr>
                <w:spacing w:val="1"/>
              </w:rPr>
              <w:t>а</w:t>
            </w:r>
            <w:r w:rsidRPr="00452F2F">
              <w:rPr>
                <w:w w:val="99"/>
              </w:rPr>
              <w:t>ни</w:t>
            </w:r>
            <w:r w:rsidRPr="00452F2F">
              <w:rPr>
                <w:spacing w:val="-1"/>
                <w:w w:val="99"/>
              </w:rPr>
              <w:t>т</w:t>
            </w:r>
            <w:r w:rsidRPr="00452F2F">
              <w:t>а</w:t>
            </w:r>
            <w:r w:rsidRPr="00452F2F">
              <w:rPr>
                <w:w w:val="99"/>
              </w:rPr>
              <w:t>рн</w:t>
            </w:r>
            <w:r w:rsidRPr="00452F2F">
              <w:rPr>
                <w:spacing w:val="1"/>
              </w:rPr>
              <w:t>а</w:t>
            </w:r>
            <w:r w:rsidRPr="00452F2F">
              <w:t>я</w:t>
            </w:r>
            <w:r w:rsidR="0040618A">
              <w:t xml:space="preserve"> </w:t>
            </w:r>
            <w:r w:rsidRPr="00452F2F">
              <w:t>о</w:t>
            </w:r>
            <w:r w:rsidRPr="00452F2F">
              <w:rPr>
                <w:spacing w:val="2"/>
              </w:rPr>
              <w:t>б</w:t>
            </w:r>
            <w:r w:rsidRPr="00452F2F">
              <w:rPr>
                <w:spacing w:val="-3"/>
              </w:rPr>
              <w:t>р</w:t>
            </w:r>
            <w:r w:rsidRPr="00452F2F">
              <w:t>е</w:t>
            </w:r>
            <w:r w:rsidRPr="00452F2F">
              <w:rPr>
                <w:spacing w:val="1"/>
                <w:w w:val="99"/>
              </w:rPr>
              <w:t>з</w:t>
            </w:r>
            <w:r w:rsidRPr="00452F2F">
              <w:t>ка</w:t>
            </w:r>
            <w:r w:rsidR="0040618A">
              <w:t xml:space="preserve"> </w:t>
            </w:r>
            <w:r w:rsidRPr="00452F2F">
              <w:t>д</w:t>
            </w:r>
            <w:r w:rsidRPr="00452F2F">
              <w:rPr>
                <w:spacing w:val="1"/>
              </w:rPr>
              <w:t>е</w:t>
            </w:r>
            <w:r w:rsidRPr="00452F2F">
              <w:rPr>
                <w:spacing w:val="-3"/>
              </w:rPr>
              <w:t>р</w:t>
            </w:r>
            <w:r w:rsidRPr="00452F2F">
              <w:rPr>
                <w:spacing w:val="1"/>
              </w:rPr>
              <w:t>е</w:t>
            </w:r>
            <w:r w:rsidRPr="00452F2F">
              <w:rPr>
                <w:spacing w:val="-1"/>
                <w:w w:val="99"/>
              </w:rPr>
              <w:t>вь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2"/>
              </w:rPr>
              <w:t>к</w:t>
            </w:r>
            <w:r w:rsidRPr="00452F2F">
              <w:rPr>
                <w:spacing w:val="-7"/>
              </w:rPr>
              <w:t>у</w:t>
            </w:r>
            <w:r w:rsidRPr="00452F2F">
              <w:t>с</w:t>
            </w:r>
            <w:r w:rsidRPr="00452F2F">
              <w:rPr>
                <w:w w:val="99"/>
              </w:rPr>
              <w:t>т</w:t>
            </w:r>
            <w:r w:rsidRPr="00452F2F">
              <w:t>ар</w:t>
            </w:r>
            <w:r w:rsidRPr="00452F2F">
              <w:rPr>
                <w:spacing w:val="3"/>
                <w:w w:val="99"/>
              </w:rPr>
              <w:t>н</w:t>
            </w:r>
            <w:r w:rsidRPr="00452F2F">
              <w:rPr>
                <w:w w:val="99"/>
              </w:rPr>
              <w:t>и</w:t>
            </w:r>
            <w:r w:rsidRPr="00452F2F">
              <w:t>ко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t xml:space="preserve">. </w:t>
            </w:r>
            <w:r w:rsidRPr="00452F2F">
              <w:rPr>
                <w:spacing w:val="-1"/>
                <w:w w:val="99"/>
              </w:rPr>
              <w:t>Ф</w:t>
            </w:r>
            <w:r w:rsidRPr="00452F2F">
              <w:t>орм</w:t>
            </w:r>
            <w:r w:rsidRPr="00452F2F">
              <w:rPr>
                <w:w w:val="99"/>
              </w:rPr>
              <w:t>и</w:t>
            </w:r>
            <w:r w:rsidRPr="00452F2F">
              <w:rPr>
                <w:spacing w:val="2"/>
              </w:rPr>
              <w:t>р</w:t>
            </w:r>
            <w:r w:rsidRPr="00452F2F">
              <w:rPr>
                <w:spacing w:val="-7"/>
              </w:rPr>
              <w:t>у</w:t>
            </w:r>
            <w:r w:rsidRPr="00452F2F">
              <w:rPr>
                <w:spacing w:val="4"/>
                <w:w w:val="99"/>
              </w:rPr>
              <w:t>ю</w:t>
            </w:r>
            <w:r w:rsidRPr="00452F2F">
              <w:rPr>
                <w:w w:val="99"/>
              </w:rPr>
              <w:t>щ</w:t>
            </w:r>
            <w:r w:rsidRPr="00452F2F">
              <w:t>ая</w:t>
            </w:r>
            <w:r w:rsidR="0040618A">
              <w:t xml:space="preserve"> </w:t>
            </w:r>
            <w:r w:rsidRPr="00452F2F">
              <w:t>о</w:t>
            </w:r>
            <w:r w:rsidRPr="00452F2F">
              <w:rPr>
                <w:spacing w:val="1"/>
              </w:rPr>
              <w:t>б</w:t>
            </w:r>
            <w:r w:rsidRPr="00452F2F">
              <w:t>р</w:t>
            </w:r>
            <w:r w:rsidRPr="00452F2F">
              <w:rPr>
                <w:spacing w:val="2"/>
              </w:rPr>
              <w:t>е</w:t>
            </w:r>
            <w:r w:rsidRPr="00452F2F">
              <w:rPr>
                <w:spacing w:val="1"/>
                <w:w w:val="99"/>
              </w:rPr>
              <w:t>з</w:t>
            </w:r>
            <w:r w:rsidRPr="00452F2F">
              <w:rPr>
                <w:spacing w:val="-4"/>
              </w:rPr>
              <w:t>к</w:t>
            </w:r>
            <w:r w:rsidRPr="00452F2F">
              <w:t xml:space="preserve">а </w:t>
            </w:r>
            <w:r w:rsidRPr="00452F2F">
              <w:rPr>
                <w:spacing w:val="2"/>
              </w:rPr>
              <w:t>д</w:t>
            </w:r>
            <w:r w:rsidRPr="00452F2F">
              <w:rPr>
                <w:spacing w:val="1"/>
              </w:rPr>
              <w:t>е</w:t>
            </w:r>
            <w:r w:rsidRPr="00452F2F">
              <w:rPr>
                <w:spacing w:val="-3"/>
              </w:rPr>
              <w:t>р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Pr="00452F2F">
              <w:rPr>
                <w:spacing w:val="-1"/>
                <w:w w:val="99"/>
              </w:rPr>
              <w:t>ь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1"/>
              </w:rPr>
              <w:t>к</w:t>
            </w:r>
            <w:r w:rsidRPr="00452F2F">
              <w:rPr>
                <w:spacing w:val="-7"/>
              </w:rPr>
              <w:t>у</w:t>
            </w:r>
            <w:r w:rsidRPr="00452F2F">
              <w:t>с</w:t>
            </w:r>
            <w:r w:rsidRPr="00452F2F">
              <w:rPr>
                <w:spacing w:val="3"/>
                <w:w w:val="99"/>
              </w:rPr>
              <w:t>т</w:t>
            </w:r>
            <w:r w:rsidRPr="00452F2F">
              <w:rPr>
                <w:spacing w:val="2"/>
              </w:rPr>
              <w:t>а</w:t>
            </w:r>
            <w:r w:rsidRPr="00452F2F">
              <w:t>р</w:t>
            </w:r>
            <w:r w:rsidRPr="00452F2F">
              <w:rPr>
                <w:w w:val="99"/>
              </w:rPr>
              <w:t>ни</w:t>
            </w:r>
            <w:r w:rsidRPr="00452F2F">
              <w:t>ко</w:t>
            </w:r>
            <w:r w:rsidRPr="00452F2F">
              <w:rPr>
                <w:spacing w:val="-2"/>
                <w:w w:val="99"/>
              </w:rPr>
              <w:t>в</w:t>
            </w:r>
            <w:r w:rsidRPr="00452F2F">
              <w:t xml:space="preserve">. </w:t>
            </w:r>
          </w:p>
          <w:p w14:paraId="7EA2D67C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2489" w:firstLine="0"/>
            </w:pPr>
            <w:r w:rsidRPr="00452F2F">
              <w:rPr>
                <w:spacing w:val="-1"/>
                <w:w w:val="99"/>
              </w:rPr>
              <w:t>Р</w:t>
            </w:r>
            <w:r w:rsidRPr="00452F2F">
              <w:t>а</w:t>
            </w:r>
            <w:r w:rsidRPr="00452F2F">
              <w:rPr>
                <w:spacing w:val="1"/>
                <w:w w:val="99"/>
              </w:rPr>
              <w:t>з</w:t>
            </w:r>
            <w:r w:rsidRPr="00452F2F">
              <w:t>м</w:t>
            </w:r>
            <w:r w:rsidRPr="00452F2F">
              <w:rPr>
                <w:w w:val="99"/>
              </w:rPr>
              <w:t>н</w:t>
            </w:r>
            <w:r w:rsidRPr="00452F2F">
              <w:t>о</w:t>
            </w:r>
            <w:r w:rsidRPr="00452F2F">
              <w:rPr>
                <w:spacing w:val="-1"/>
              </w:rPr>
              <w:t>ж</w:t>
            </w:r>
            <w:r w:rsidRPr="00452F2F">
              <w:t>е</w:t>
            </w:r>
            <w:r w:rsidRPr="00452F2F">
              <w:rPr>
                <w:w w:val="99"/>
              </w:rPr>
              <w:t>ни</w:t>
            </w:r>
            <w:r w:rsidRPr="00452F2F">
              <w:t>е</w:t>
            </w:r>
            <w:r w:rsidRPr="00452F2F">
              <w:rPr>
                <w:spacing w:val="1"/>
              </w:rPr>
              <w:t xml:space="preserve"> д</w:t>
            </w:r>
            <w:r w:rsidRPr="00452F2F">
              <w:rPr>
                <w:spacing w:val="2"/>
              </w:rPr>
              <w:t>е</w:t>
            </w:r>
            <w:r w:rsidRPr="00452F2F">
              <w:t>р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в</w:t>
            </w:r>
            <w:r w:rsidRPr="00452F2F">
              <w:rPr>
                <w:spacing w:val="-2"/>
                <w:w w:val="99"/>
              </w:rPr>
              <w:t>ь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-1"/>
              </w:rPr>
              <w:t>к</w:t>
            </w:r>
            <w:r w:rsidRPr="00452F2F">
              <w:rPr>
                <w:spacing w:val="-8"/>
              </w:rPr>
              <w:t>у</w:t>
            </w:r>
            <w:r w:rsidRPr="00452F2F">
              <w:t>с</w:t>
            </w:r>
            <w:r w:rsidRPr="00452F2F">
              <w:rPr>
                <w:w w:val="99"/>
              </w:rPr>
              <w:t>т</w:t>
            </w:r>
            <w:r w:rsidRPr="00452F2F">
              <w:rPr>
                <w:spacing w:val="1"/>
              </w:rPr>
              <w:t>а</w:t>
            </w:r>
            <w:r w:rsidRPr="00452F2F">
              <w:t>р</w:t>
            </w:r>
            <w:r w:rsidRPr="00452F2F">
              <w:rPr>
                <w:w w:val="99"/>
              </w:rPr>
              <w:t>ни</w:t>
            </w:r>
            <w:r w:rsidRPr="00452F2F">
              <w:t>к</w:t>
            </w:r>
            <w:r w:rsidRPr="00452F2F">
              <w:rPr>
                <w:spacing w:val="2"/>
              </w:rPr>
              <w:t>о</w:t>
            </w:r>
            <w:r w:rsidRPr="00452F2F">
              <w:rPr>
                <w:spacing w:val="3"/>
                <w:w w:val="99"/>
              </w:rPr>
              <w:t>в</w:t>
            </w:r>
            <w:r w:rsidRPr="00452F2F">
              <w:t>:</w:t>
            </w:r>
          </w:p>
          <w:p w14:paraId="480B4C0E" w14:textId="77777777" w:rsidR="00B60312" w:rsidRPr="00452F2F" w:rsidRDefault="00B60312" w:rsidP="00452F2F">
            <w:pPr>
              <w:pStyle w:val="a8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right="2489"/>
            </w:pPr>
            <w:r w:rsidRPr="00452F2F">
              <w:t>-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t>е</w:t>
            </w:r>
            <w:r w:rsidRPr="00452F2F">
              <w:rPr>
                <w:spacing w:val="1"/>
                <w:w w:val="99"/>
              </w:rPr>
              <w:t>г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т</w:t>
            </w:r>
            <w:r w:rsidRPr="00452F2F">
              <w:rPr>
                <w:spacing w:val="1"/>
              </w:rPr>
              <w:t>а</w:t>
            </w:r>
            <w:r w:rsidRPr="00452F2F">
              <w:rPr>
                <w:w w:val="99"/>
              </w:rPr>
              <w:t>ти</w:t>
            </w:r>
            <w:r w:rsidRPr="00452F2F">
              <w:rPr>
                <w:spacing w:val="-2"/>
                <w:w w:val="99"/>
              </w:rPr>
              <w:t>в</w:t>
            </w:r>
            <w:r w:rsidRPr="00452F2F">
              <w:rPr>
                <w:w w:val="99"/>
              </w:rPr>
              <w:t>н</w:t>
            </w:r>
            <w:r w:rsidRPr="00452F2F">
              <w:rPr>
                <w:spacing w:val="-2"/>
              </w:rPr>
              <w:t>ы</w:t>
            </w:r>
            <w:r w:rsidRPr="00452F2F">
              <w:t>м</w:t>
            </w:r>
            <w:r w:rsidR="0040618A">
              <w:t xml:space="preserve"> </w:t>
            </w:r>
            <w:r w:rsidRPr="00452F2F">
              <w:t>чер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н</w:t>
            </w:r>
            <w:r w:rsidRPr="00452F2F">
              <w:t>ко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t>а</w:t>
            </w:r>
            <w:r w:rsidRPr="00452F2F">
              <w:rPr>
                <w:w w:val="99"/>
              </w:rPr>
              <w:t>ни</w:t>
            </w:r>
            <w:r w:rsidRPr="00452F2F">
              <w:rPr>
                <w:spacing w:val="1"/>
              </w:rPr>
              <w:t>е</w:t>
            </w:r>
            <w:r w:rsidRPr="00452F2F">
              <w:t>м;</w:t>
            </w:r>
          </w:p>
          <w:p w14:paraId="74719C69" w14:textId="77777777" w:rsidR="00B60312" w:rsidRPr="00452F2F" w:rsidRDefault="00B60312" w:rsidP="00452F2F">
            <w:pPr>
              <w:pStyle w:val="a8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right="-20"/>
            </w:pPr>
            <w:r w:rsidRPr="00452F2F">
              <w:rPr>
                <w:spacing w:val="-3"/>
                <w:w w:val="99"/>
              </w:rPr>
              <w:t>-</w:t>
            </w:r>
            <w:r w:rsidRPr="00452F2F">
              <w:t>о</w:t>
            </w:r>
            <w:r w:rsidRPr="00452F2F">
              <w:rPr>
                <w:spacing w:val="2"/>
                <w:w w:val="99"/>
              </w:rPr>
              <w:t>т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t>о</w:t>
            </w:r>
            <w:r w:rsidRPr="00452F2F">
              <w:rPr>
                <w:spacing w:val="1"/>
              </w:rPr>
              <w:t>д</w:t>
            </w:r>
            <w:r w:rsidRPr="00452F2F">
              <w:t>к</w:t>
            </w:r>
            <w:r w:rsidRPr="00452F2F">
              <w:rPr>
                <w:spacing w:val="1"/>
              </w:rPr>
              <w:t>а</w:t>
            </w:r>
            <w:r w:rsidRPr="00452F2F">
              <w:t>м</w:t>
            </w:r>
            <w:r w:rsidRPr="00452F2F">
              <w:rPr>
                <w:w w:val="99"/>
              </w:rPr>
              <w:t>и</w:t>
            </w:r>
            <w:r w:rsidRPr="00452F2F">
              <w:t>;</w:t>
            </w:r>
          </w:p>
          <w:p w14:paraId="458A547E" w14:textId="77777777" w:rsidR="00B60312" w:rsidRPr="00452F2F" w:rsidRDefault="00B60312" w:rsidP="00452F2F">
            <w:pPr>
              <w:pStyle w:val="a8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right="4024"/>
            </w:pPr>
            <w:r w:rsidRPr="00452F2F">
              <w:rPr>
                <w:spacing w:val="-3"/>
                <w:w w:val="99"/>
              </w:rPr>
              <w:t>-</w:t>
            </w:r>
            <w:r w:rsidRPr="00452F2F">
              <w:rPr>
                <w:w w:val="99"/>
              </w:rPr>
              <w:t>п</w:t>
            </w:r>
            <w:r w:rsidRPr="00452F2F">
              <w:t>р</w:t>
            </w:r>
            <w:r w:rsidRPr="00452F2F">
              <w:rPr>
                <w:spacing w:val="2"/>
                <w:w w:val="99"/>
              </w:rPr>
              <w:t>и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rPr>
                <w:w w:val="99"/>
              </w:rPr>
              <w:t>и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t>кам</w:t>
            </w:r>
            <w:r w:rsidRPr="00452F2F">
              <w:rPr>
                <w:w w:val="99"/>
              </w:rPr>
              <w:t>и</w:t>
            </w:r>
            <w:r w:rsidRPr="00452F2F">
              <w:t xml:space="preserve">. </w:t>
            </w:r>
          </w:p>
          <w:p w14:paraId="66D8326C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4024" w:firstLine="0"/>
            </w:pPr>
            <w:r w:rsidRPr="00452F2F">
              <w:rPr>
                <w:spacing w:val="-1"/>
                <w:w w:val="99"/>
              </w:rPr>
              <w:t>Р</w:t>
            </w:r>
            <w:r w:rsidRPr="00452F2F">
              <w:t>а</w:t>
            </w:r>
            <w:r w:rsidRPr="00452F2F">
              <w:rPr>
                <w:spacing w:val="1"/>
                <w:w w:val="99"/>
              </w:rPr>
              <w:t>з</w:t>
            </w:r>
            <w:r w:rsidRPr="00452F2F">
              <w:t>м</w:t>
            </w:r>
            <w:r w:rsidRPr="00452F2F">
              <w:rPr>
                <w:w w:val="99"/>
              </w:rPr>
              <w:t>н</w:t>
            </w:r>
            <w:r w:rsidRPr="00452F2F">
              <w:t>о</w:t>
            </w:r>
            <w:r w:rsidRPr="00452F2F">
              <w:rPr>
                <w:spacing w:val="-1"/>
              </w:rPr>
              <w:t>ж</w:t>
            </w:r>
            <w:r w:rsidRPr="00452F2F">
              <w:t>е</w:t>
            </w:r>
            <w:r w:rsidRPr="00452F2F">
              <w:rPr>
                <w:w w:val="99"/>
              </w:rPr>
              <w:t>ни</w:t>
            </w:r>
            <w:r w:rsidRPr="00452F2F">
              <w:t>е</w:t>
            </w:r>
            <w:r w:rsidR="0040618A">
              <w:t xml:space="preserve"> </w:t>
            </w:r>
            <w:r w:rsidRPr="00452F2F">
              <w:t>х</w:t>
            </w:r>
            <w:r w:rsidRPr="00452F2F">
              <w:rPr>
                <w:w w:val="99"/>
              </w:rPr>
              <w:t>в</w:t>
            </w:r>
            <w:r w:rsidRPr="00452F2F">
              <w:t>о</w:t>
            </w:r>
            <w:r w:rsidRPr="00452F2F">
              <w:rPr>
                <w:w w:val="99"/>
              </w:rPr>
              <w:t>й</w:t>
            </w:r>
            <w:r w:rsidRPr="00452F2F">
              <w:rPr>
                <w:spacing w:val="-1"/>
                <w:w w:val="99"/>
              </w:rPr>
              <w:t>н</w:t>
            </w:r>
            <w:r w:rsidRPr="00452F2F">
              <w:rPr>
                <w:spacing w:val="-1"/>
              </w:rPr>
              <w:t>ы</w:t>
            </w:r>
            <w:r w:rsidRPr="00452F2F">
              <w:rPr>
                <w:spacing w:val="2"/>
              </w:rPr>
              <w:t>х</w:t>
            </w:r>
            <w:r w:rsidRPr="00452F2F">
              <w:t>:</w:t>
            </w:r>
          </w:p>
          <w:p w14:paraId="0F135279" w14:textId="77777777" w:rsidR="00B60312" w:rsidRPr="00452F2F" w:rsidRDefault="00B60312" w:rsidP="00452F2F">
            <w:pPr>
              <w:pStyle w:val="a8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right="4024"/>
            </w:pPr>
            <w:r w:rsidRPr="00452F2F">
              <w:rPr>
                <w:spacing w:val="-3"/>
                <w:w w:val="99"/>
              </w:rPr>
              <w:t>-</w:t>
            </w:r>
            <w:r w:rsidRPr="00452F2F">
              <w:t>с</w:t>
            </w:r>
            <w:r w:rsidRPr="00452F2F">
              <w:rPr>
                <w:spacing w:val="1"/>
              </w:rPr>
              <w:t>е</w:t>
            </w:r>
            <w:r w:rsidRPr="00452F2F">
              <w:t>м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нно</w:t>
            </w:r>
            <w:r w:rsidRPr="00452F2F">
              <w:rPr>
                <w:spacing w:val="1"/>
              </w:rPr>
              <w:t>е</w:t>
            </w:r>
            <w:r w:rsidRPr="00452F2F">
              <w:t>;</w:t>
            </w:r>
          </w:p>
          <w:p w14:paraId="734F9B62" w14:textId="77777777" w:rsidR="00B60312" w:rsidRPr="00452F2F" w:rsidRDefault="00B60312" w:rsidP="00452F2F">
            <w:pPr>
              <w:pStyle w:val="a8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0" w:right="-20"/>
            </w:pPr>
            <w:r w:rsidRPr="00452F2F">
              <w:rPr>
                <w:spacing w:val="-3"/>
                <w:w w:val="99"/>
              </w:rPr>
              <w:t>-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t>е</w:t>
            </w:r>
            <w:r w:rsidRPr="00452F2F">
              <w:rPr>
                <w:spacing w:val="1"/>
                <w:w w:val="99"/>
              </w:rPr>
              <w:t>г</w:t>
            </w:r>
            <w:r w:rsidRPr="00452F2F">
              <w:rPr>
                <w:spacing w:val="1"/>
              </w:rPr>
              <w:t>е</w:t>
            </w:r>
            <w:r w:rsidRPr="00452F2F">
              <w:rPr>
                <w:w w:val="99"/>
              </w:rPr>
              <w:t>т</w:t>
            </w:r>
            <w:r w:rsidRPr="00452F2F">
              <w:rPr>
                <w:spacing w:val="1"/>
              </w:rPr>
              <w:t>а</w:t>
            </w:r>
            <w:r w:rsidRPr="00452F2F">
              <w:rPr>
                <w:w w:val="99"/>
              </w:rPr>
              <w:t>ти</w:t>
            </w:r>
            <w:r w:rsidRPr="00452F2F">
              <w:rPr>
                <w:spacing w:val="-2"/>
                <w:w w:val="99"/>
              </w:rPr>
              <w:t>в</w:t>
            </w:r>
            <w:r w:rsidRPr="00452F2F">
              <w:rPr>
                <w:w w:val="99"/>
              </w:rPr>
              <w:t>н</w:t>
            </w:r>
            <w:r w:rsidRPr="00452F2F">
              <w:t>ое.</w:t>
            </w:r>
          </w:p>
          <w:p w14:paraId="5008FDFB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2586" w:firstLine="0"/>
            </w:pPr>
            <w:r w:rsidRPr="00452F2F">
              <w:rPr>
                <w:spacing w:val="-1"/>
                <w:w w:val="99"/>
              </w:rPr>
              <w:t>Б</w:t>
            </w:r>
            <w:r w:rsidRPr="00452F2F">
              <w:t>ор</w:t>
            </w:r>
            <w:r w:rsidRPr="00452F2F">
              <w:rPr>
                <w:spacing w:val="-2"/>
                <w:w w:val="99"/>
              </w:rPr>
              <w:t>ь</w:t>
            </w:r>
            <w:r w:rsidRPr="00452F2F">
              <w:rPr>
                <w:spacing w:val="1"/>
              </w:rPr>
              <w:t>б</w:t>
            </w:r>
            <w:r w:rsidRPr="00452F2F">
              <w:t>а</w:t>
            </w:r>
            <w:r w:rsidR="0040618A">
              <w:t xml:space="preserve"> </w:t>
            </w:r>
            <w:r w:rsidRPr="00452F2F">
              <w:t>с</w:t>
            </w:r>
            <w:r w:rsidR="0040618A">
              <w:t xml:space="preserve"> </w:t>
            </w:r>
            <w:r w:rsidRPr="00452F2F">
              <w:rPr>
                <w:w w:val="99"/>
              </w:rPr>
              <w:t>в</w:t>
            </w:r>
            <w:r w:rsidRPr="00452F2F">
              <w:t>ре</w:t>
            </w:r>
            <w:r w:rsidRPr="00452F2F">
              <w:rPr>
                <w:spacing w:val="2"/>
              </w:rPr>
              <w:t>д</w:t>
            </w:r>
            <w:r w:rsidRPr="00452F2F">
              <w:rPr>
                <w:w w:val="99"/>
              </w:rPr>
              <w:t>ит</w:t>
            </w:r>
            <w:r w:rsidRPr="00452F2F">
              <w:t>е</w:t>
            </w:r>
            <w:r w:rsidRPr="00452F2F">
              <w:rPr>
                <w:w w:val="99"/>
              </w:rPr>
              <w:t>л</w:t>
            </w:r>
            <w:r w:rsidRPr="00452F2F">
              <w:rPr>
                <w:spacing w:val="2"/>
              </w:rPr>
              <w:t>я</w:t>
            </w:r>
            <w:r w:rsidRPr="00452F2F">
              <w:t>м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1"/>
              </w:rPr>
              <w:t>б</w:t>
            </w:r>
            <w:r w:rsidRPr="00452F2F">
              <w:t>о</w:t>
            </w:r>
            <w:r w:rsidRPr="00452F2F">
              <w:rPr>
                <w:w w:val="99"/>
              </w:rPr>
              <w:t>л</w:t>
            </w:r>
            <w:r w:rsidRPr="00452F2F">
              <w:rPr>
                <w:spacing w:val="1"/>
              </w:rPr>
              <w:t>е</w:t>
            </w:r>
            <w:r w:rsidRPr="00452F2F">
              <w:rPr>
                <w:spacing w:val="1"/>
                <w:w w:val="99"/>
              </w:rPr>
              <w:t>з</w:t>
            </w:r>
            <w:r w:rsidRPr="00452F2F">
              <w:rPr>
                <w:spacing w:val="-3"/>
                <w:w w:val="99"/>
              </w:rPr>
              <w:t>н</w:t>
            </w:r>
            <w:r w:rsidRPr="00452F2F">
              <w:t>ям</w:t>
            </w:r>
            <w:r w:rsidRPr="00452F2F">
              <w:rPr>
                <w:w w:val="99"/>
              </w:rPr>
              <w:t>и</w:t>
            </w:r>
            <w:r w:rsidRPr="00452F2F">
              <w:t xml:space="preserve">. </w:t>
            </w:r>
          </w:p>
          <w:p w14:paraId="040457EF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2586" w:firstLine="0"/>
            </w:pPr>
            <w:r w:rsidRPr="00452F2F">
              <w:t>Кор</w:t>
            </w:r>
            <w:r w:rsidRPr="00452F2F">
              <w:rPr>
                <w:w w:val="99"/>
              </w:rPr>
              <w:t>н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Pr="00452F2F">
              <w:rPr>
                <w:spacing w:val="-1"/>
              </w:rPr>
              <w:t>ы</w:t>
            </w:r>
            <w:r w:rsidRPr="00452F2F">
              <w:t xml:space="preserve">е </w:t>
            </w:r>
            <w:r w:rsidRPr="00452F2F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rPr>
                <w:w w:val="99"/>
              </w:rPr>
              <w:t>н</w:t>
            </w:r>
            <w:r w:rsidRPr="00452F2F">
              <w:t>екор</w:t>
            </w:r>
            <w:r w:rsidRPr="00452F2F">
              <w:rPr>
                <w:w w:val="99"/>
              </w:rPr>
              <w:t>н</w:t>
            </w:r>
            <w:r w:rsidRPr="00452F2F">
              <w:t>е</w:t>
            </w:r>
            <w:r w:rsidRPr="00452F2F">
              <w:rPr>
                <w:w w:val="99"/>
              </w:rPr>
              <w:t>в</w:t>
            </w:r>
            <w:r w:rsidRPr="00452F2F">
              <w:rPr>
                <w:spacing w:val="-1"/>
              </w:rPr>
              <w:t>ы</w:t>
            </w:r>
            <w:r w:rsidRPr="00452F2F">
              <w:t xml:space="preserve">е </w:t>
            </w:r>
            <w:r w:rsidRPr="00452F2F">
              <w:rPr>
                <w:w w:val="99"/>
              </w:rPr>
              <w:t>п</w:t>
            </w:r>
            <w:r w:rsidRPr="00452F2F">
              <w:t>о</w:t>
            </w:r>
            <w:r w:rsidRPr="00452F2F">
              <w:rPr>
                <w:spacing w:val="1"/>
              </w:rPr>
              <w:t>д</w:t>
            </w:r>
            <w:r w:rsidRPr="00452F2F">
              <w:t>кормк</w:t>
            </w:r>
            <w:r w:rsidRPr="00452F2F">
              <w:rPr>
                <w:w w:val="99"/>
              </w:rPr>
              <w:t>и</w:t>
            </w:r>
            <w:r w:rsidRPr="00452F2F">
              <w:t>.</w:t>
            </w:r>
          </w:p>
          <w:p w14:paraId="35AE25D2" w14:textId="77777777" w:rsidR="00B60312" w:rsidRPr="00452F2F" w:rsidRDefault="00B60312" w:rsidP="00452F2F">
            <w:pPr>
              <w:pStyle w:val="a8"/>
              <w:widowControl w:val="0"/>
              <w:numPr>
                <w:ilvl w:val="0"/>
                <w:numId w:val="22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right="1772" w:firstLine="0"/>
            </w:pPr>
            <w:r w:rsidRPr="00452F2F">
              <w:t>З</w:t>
            </w:r>
            <w:r w:rsidRPr="00452F2F">
              <w:rPr>
                <w:w w:val="99"/>
              </w:rPr>
              <w:t>и</w:t>
            </w:r>
            <w:r w:rsidRPr="00452F2F">
              <w:t>м</w:t>
            </w:r>
            <w:r w:rsidRPr="00452F2F">
              <w:rPr>
                <w:w w:val="99"/>
              </w:rPr>
              <w:t>н</w:t>
            </w:r>
            <w:r w:rsidRPr="00452F2F">
              <w:t>ее</w:t>
            </w:r>
            <w:r w:rsidR="0040618A">
              <w:t xml:space="preserve"> </w:t>
            </w:r>
            <w:r w:rsidRPr="00452F2F">
              <w:rPr>
                <w:spacing w:val="-7"/>
              </w:rPr>
              <w:t>у</w:t>
            </w:r>
            <w:r w:rsidRPr="00452F2F">
              <w:t>кр</w:t>
            </w:r>
            <w:r w:rsidRPr="00452F2F">
              <w:rPr>
                <w:spacing w:val="-2"/>
              </w:rPr>
              <w:t>ы</w:t>
            </w:r>
            <w:r w:rsidRPr="00452F2F">
              <w:rPr>
                <w:spacing w:val="-1"/>
                <w:w w:val="99"/>
              </w:rPr>
              <w:t>т</w:t>
            </w:r>
            <w:r w:rsidRPr="00452F2F">
              <w:rPr>
                <w:w w:val="99"/>
              </w:rPr>
              <w:t>и</w:t>
            </w:r>
            <w:r w:rsidRPr="00452F2F">
              <w:t xml:space="preserve">е </w:t>
            </w:r>
            <w:r w:rsidRPr="00452F2F">
              <w:rPr>
                <w:w w:val="99"/>
              </w:rPr>
              <w:t>т</w:t>
            </w:r>
            <w:r w:rsidRPr="00452F2F">
              <w:t>е</w:t>
            </w:r>
            <w:r w:rsidRPr="00452F2F">
              <w:rPr>
                <w:w w:val="99"/>
              </w:rPr>
              <w:t>пл</w:t>
            </w:r>
            <w:r w:rsidRPr="00452F2F">
              <w:t>о</w:t>
            </w:r>
            <w:r w:rsidRPr="00452F2F">
              <w:rPr>
                <w:w w:val="99"/>
              </w:rPr>
              <w:t>лю</w:t>
            </w:r>
            <w:r w:rsidRPr="00452F2F">
              <w:rPr>
                <w:spacing w:val="2"/>
              </w:rPr>
              <w:t>б</w:t>
            </w:r>
            <w:r w:rsidRPr="00452F2F">
              <w:rPr>
                <w:w w:val="99"/>
              </w:rPr>
              <w:t>и</w:t>
            </w:r>
            <w:r w:rsidRPr="00452F2F">
              <w:rPr>
                <w:spacing w:val="-1"/>
                <w:w w:val="99"/>
              </w:rPr>
              <w:t>в</w:t>
            </w:r>
            <w:r w:rsidRPr="00452F2F">
              <w:rPr>
                <w:spacing w:val="-1"/>
              </w:rPr>
              <w:t>ы</w:t>
            </w:r>
            <w:r w:rsidRPr="00452F2F">
              <w:t xml:space="preserve">х </w:t>
            </w:r>
            <w:r w:rsidRPr="00452F2F">
              <w:rPr>
                <w:spacing w:val="2"/>
              </w:rPr>
              <w:t>к</w:t>
            </w:r>
            <w:r w:rsidRPr="00452F2F">
              <w:rPr>
                <w:spacing w:val="-3"/>
              </w:rPr>
              <w:t>у</w:t>
            </w:r>
            <w:r w:rsidRPr="00452F2F">
              <w:t>с</w:t>
            </w:r>
            <w:r w:rsidRPr="00452F2F">
              <w:rPr>
                <w:w w:val="99"/>
              </w:rPr>
              <w:t>т</w:t>
            </w:r>
            <w:r w:rsidRPr="00452F2F">
              <w:rPr>
                <w:spacing w:val="1"/>
              </w:rPr>
              <w:t>а</w:t>
            </w:r>
            <w:r w:rsidRPr="00452F2F">
              <w:rPr>
                <w:spacing w:val="4"/>
              </w:rPr>
              <w:t>р</w:t>
            </w:r>
            <w:r w:rsidRPr="00452F2F">
              <w:rPr>
                <w:w w:val="99"/>
              </w:rPr>
              <w:t>ни</w:t>
            </w:r>
            <w:r w:rsidRPr="00452F2F">
              <w:t>ко</w:t>
            </w:r>
            <w:r w:rsidRPr="00452F2F">
              <w:rPr>
                <w:spacing w:val="-2"/>
                <w:w w:val="99"/>
              </w:rPr>
              <w:t>в</w:t>
            </w:r>
            <w:r w:rsidRPr="00452F2F">
              <w:t>.</w:t>
            </w:r>
          </w:p>
          <w:p w14:paraId="74EDB364" w14:textId="77777777" w:rsidR="00B60312" w:rsidRPr="00452F2F" w:rsidRDefault="00B60312" w:rsidP="00452F2F">
            <w:pPr>
              <w:pStyle w:val="a8"/>
              <w:numPr>
                <w:ilvl w:val="0"/>
                <w:numId w:val="22"/>
              </w:numPr>
              <w:shd w:val="clear" w:color="auto" w:fill="F5F5F5"/>
              <w:tabs>
                <w:tab w:val="left" w:pos="284"/>
              </w:tabs>
              <w:ind w:left="0" w:firstLine="0"/>
              <w:rPr>
                <w:lang w:eastAsia="ar-SA"/>
              </w:rPr>
            </w:pPr>
            <w:r w:rsidRPr="00452F2F">
              <w:t>За</w:t>
            </w:r>
            <w:r w:rsidRPr="00452F2F">
              <w:rPr>
                <w:w w:val="99"/>
              </w:rPr>
              <w:t>щит</w:t>
            </w:r>
            <w:r w:rsidRPr="00452F2F">
              <w:t xml:space="preserve">а </w:t>
            </w:r>
            <w:r w:rsidRPr="00452F2F">
              <w:rPr>
                <w:w w:val="99"/>
              </w:rPr>
              <w:t>хв</w:t>
            </w:r>
            <w:r w:rsidRPr="00452F2F">
              <w:t>о</w:t>
            </w:r>
            <w:r w:rsidRPr="00452F2F">
              <w:rPr>
                <w:w w:val="99"/>
              </w:rPr>
              <w:t>й</w:t>
            </w:r>
            <w:r w:rsidRPr="00452F2F">
              <w:rPr>
                <w:spacing w:val="-1"/>
                <w:w w:val="99"/>
              </w:rPr>
              <w:t>н</w:t>
            </w:r>
            <w:r w:rsidRPr="00452F2F">
              <w:rPr>
                <w:spacing w:val="-1"/>
              </w:rPr>
              <w:t>ы</w:t>
            </w:r>
            <w:r w:rsidRPr="00452F2F">
              <w:t>х о</w:t>
            </w:r>
            <w:r w:rsidRPr="00452F2F">
              <w:rPr>
                <w:w w:val="99"/>
              </w:rPr>
              <w:t>т</w:t>
            </w:r>
            <w:r w:rsidR="0040618A">
              <w:rPr>
                <w:w w:val="99"/>
              </w:rPr>
              <w:t xml:space="preserve"> </w:t>
            </w:r>
            <w:r w:rsidRPr="00452F2F">
              <w:t>со</w:t>
            </w:r>
            <w:r w:rsidRPr="00452F2F">
              <w:rPr>
                <w:w w:val="99"/>
              </w:rPr>
              <w:t>лн</w:t>
            </w:r>
            <w:r w:rsidRPr="00452F2F">
              <w:rPr>
                <w:spacing w:val="1"/>
              </w:rPr>
              <w:t>е</w:t>
            </w:r>
            <w:r w:rsidRPr="00452F2F">
              <w:t>ч</w:t>
            </w:r>
            <w:r w:rsidRPr="00452F2F">
              <w:rPr>
                <w:w w:val="99"/>
              </w:rPr>
              <w:t>н</w:t>
            </w:r>
            <w:r w:rsidRPr="00452F2F">
              <w:rPr>
                <w:spacing w:val="-2"/>
              </w:rPr>
              <w:t>ы</w:t>
            </w:r>
            <w:r w:rsidRPr="00452F2F">
              <w:t>х</w:t>
            </w:r>
            <w:r w:rsidR="0040618A">
              <w:t xml:space="preserve"> </w:t>
            </w:r>
            <w:proofErr w:type="gramStart"/>
            <w:r w:rsidRPr="00452F2F">
              <w:t>о</w:t>
            </w:r>
            <w:r w:rsidRPr="00452F2F">
              <w:rPr>
                <w:spacing w:val="-1"/>
              </w:rPr>
              <w:t>ж</w:t>
            </w:r>
            <w:r w:rsidRPr="00452F2F">
              <w:t>о</w:t>
            </w:r>
            <w:r w:rsidRPr="00452F2F">
              <w:rPr>
                <w:spacing w:val="1"/>
                <w:w w:val="99"/>
              </w:rPr>
              <w:t>г</w:t>
            </w:r>
            <w:r w:rsidRPr="00452F2F">
              <w:t>о</w:t>
            </w:r>
            <w:r w:rsidRPr="00452F2F">
              <w:rPr>
                <w:w w:val="99"/>
              </w:rPr>
              <w:t>в</w:t>
            </w:r>
            <w:r w:rsidR="0040618A">
              <w:rPr>
                <w:w w:val="99"/>
              </w:rPr>
              <w:t xml:space="preserve">  </w:t>
            </w:r>
            <w:r w:rsidRPr="00452F2F">
              <w:rPr>
                <w:w w:val="99"/>
              </w:rPr>
              <w:t>в</w:t>
            </w:r>
            <w:proofErr w:type="gramEnd"/>
            <w:r w:rsidR="0040618A">
              <w:rPr>
                <w:w w:val="99"/>
              </w:rPr>
              <w:t xml:space="preserve"> </w:t>
            </w:r>
            <w:r w:rsidRPr="00452F2F">
              <w:rPr>
                <w:w w:val="99"/>
                <w:shd w:val="clear" w:color="auto" w:fill="FFFFFF"/>
              </w:rPr>
              <w:t>зи</w:t>
            </w:r>
            <w:r w:rsidRPr="00452F2F">
              <w:rPr>
                <w:shd w:val="clear" w:color="auto" w:fill="FFFFFF"/>
              </w:rPr>
              <w:t>м</w:t>
            </w:r>
            <w:r w:rsidRPr="00452F2F">
              <w:rPr>
                <w:w w:val="99"/>
                <w:shd w:val="clear" w:color="auto" w:fill="FFFFFF"/>
              </w:rPr>
              <w:t>н</w:t>
            </w:r>
            <w:r w:rsidRPr="00452F2F">
              <w:rPr>
                <w:spacing w:val="1"/>
                <w:shd w:val="clear" w:color="auto" w:fill="FFFFFF"/>
              </w:rPr>
              <w:t>е</w:t>
            </w:r>
            <w:r w:rsidRPr="00452F2F">
              <w:rPr>
                <w:shd w:val="clear" w:color="auto" w:fill="FFFFFF"/>
              </w:rPr>
              <w:t>е</w:t>
            </w:r>
            <w:r w:rsidR="0040618A">
              <w:rPr>
                <w:shd w:val="clear" w:color="auto" w:fill="FFFFFF"/>
              </w:rPr>
              <w:t xml:space="preserve"> </w:t>
            </w:r>
            <w:r w:rsidRPr="00452F2F">
              <w:rPr>
                <w:w w:val="99"/>
                <w:shd w:val="clear" w:color="auto" w:fill="FFFFFF"/>
              </w:rPr>
              <w:t>в</w:t>
            </w:r>
            <w:r w:rsidRPr="00452F2F">
              <w:rPr>
                <w:shd w:val="clear" w:color="auto" w:fill="FFFFFF"/>
              </w:rPr>
              <w:t>рем</w:t>
            </w:r>
            <w:r w:rsidRPr="00452F2F">
              <w:rPr>
                <w:spacing w:val="1"/>
                <w:shd w:val="clear" w:color="auto" w:fill="FFFFFF"/>
              </w:rPr>
              <w:t>я</w:t>
            </w:r>
            <w:r w:rsidRPr="00452F2F">
              <w:rPr>
                <w:shd w:val="clear" w:color="auto" w:fill="FFFFFF"/>
              </w:rPr>
              <w:t>.</w:t>
            </w:r>
          </w:p>
        </w:tc>
        <w:tc>
          <w:tcPr>
            <w:tcW w:w="1276" w:type="dxa"/>
          </w:tcPr>
          <w:p w14:paraId="5E07F5D1" w14:textId="77777777" w:rsidR="00B60312" w:rsidRPr="00801A70" w:rsidRDefault="00801A70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A70"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1276" w:type="dxa"/>
          </w:tcPr>
          <w:p w14:paraId="726E41BE" w14:textId="77777777" w:rsidR="00B60312" w:rsidRPr="00B012BF" w:rsidRDefault="00B60312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312" w:rsidRPr="00B012BF" w14:paraId="44CEC0BF" w14:textId="77777777" w:rsidTr="00CB5938">
        <w:trPr>
          <w:trHeight w:val="585"/>
        </w:trPr>
        <w:tc>
          <w:tcPr>
            <w:tcW w:w="12865" w:type="dxa"/>
          </w:tcPr>
          <w:p w14:paraId="5CA2384C" w14:textId="77777777" w:rsidR="00B60312" w:rsidRPr="00CE0019" w:rsidRDefault="00B60312" w:rsidP="000B73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 xml:space="preserve">Производственная практика: </w:t>
            </w:r>
          </w:p>
          <w:p w14:paraId="5656B3F1" w14:textId="77777777" w:rsidR="00B60312" w:rsidRPr="00CE0019" w:rsidRDefault="00B60312" w:rsidP="000B73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0019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  <w:p w14:paraId="574219D0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</w:pPr>
            <w:r w:rsidRPr="00850DBB">
              <w:rPr>
                <w:spacing w:val="-5"/>
                <w:w w:val="99"/>
              </w:rPr>
              <w:t>П</w:t>
            </w:r>
            <w:r w:rsidRPr="00850DBB">
              <w:t>ре</w:t>
            </w:r>
            <w:r w:rsidRPr="00850DBB">
              <w:rPr>
                <w:spacing w:val="2"/>
              </w:rPr>
              <w:t>д</w:t>
            </w:r>
            <w:r w:rsidRPr="00850DBB">
              <w:rPr>
                <w:w w:val="99"/>
              </w:rPr>
              <w:t>п</w:t>
            </w:r>
            <w:r w:rsidRPr="00850DBB">
              <w:t>о</w:t>
            </w:r>
            <w:r w:rsidRPr="00850DBB">
              <w:rPr>
                <w:spacing w:val="1"/>
              </w:rPr>
              <w:t>се</w:t>
            </w:r>
            <w:r w:rsidRPr="00850DBB">
              <w:rPr>
                <w:w w:val="99"/>
              </w:rPr>
              <w:t>вн</w:t>
            </w:r>
            <w:r w:rsidRPr="00850DBB">
              <w:t>ая</w:t>
            </w:r>
            <w:r w:rsidR="0040618A">
              <w:t xml:space="preserve"> </w:t>
            </w:r>
            <w:r w:rsidRPr="00850DBB">
              <w:t>о</w:t>
            </w:r>
            <w:r w:rsidRPr="00850DBB">
              <w:rPr>
                <w:spacing w:val="2"/>
              </w:rPr>
              <w:t>б</w:t>
            </w:r>
            <w:r w:rsidRPr="00850DBB">
              <w:t>р</w:t>
            </w:r>
            <w:r w:rsidRPr="00850DBB">
              <w:rPr>
                <w:spacing w:val="-2"/>
              </w:rPr>
              <w:t>а</w:t>
            </w:r>
            <w:r w:rsidRPr="00850DBB">
              <w:rPr>
                <w:spacing w:val="1"/>
              </w:rPr>
              <w:t>б</w:t>
            </w:r>
            <w:r w:rsidRPr="00850DBB">
              <w:t>о</w:t>
            </w:r>
            <w:r w:rsidRPr="00850DBB">
              <w:rPr>
                <w:w w:val="99"/>
              </w:rPr>
              <w:t>т</w:t>
            </w:r>
            <w:r w:rsidRPr="00850DBB">
              <w:t xml:space="preserve">ка </w:t>
            </w:r>
            <w:r w:rsidRPr="00850DBB">
              <w:rPr>
                <w:spacing w:val="-2"/>
              </w:rPr>
              <w:t>с</w:t>
            </w:r>
            <w:r w:rsidRPr="00850DBB">
              <w:t>ем</w:t>
            </w:r>
            <w:r w:rsidRPr="00850DBB">
              <w:rPr>
                <w:spacing w:val="1"/>
              </w:rPr>
              <w:t>я</w:t>
            </w:r>
            <w:r w:rsidRPr="00850DBB">
              <w:rPr>
                <w:w w:val="99"/>
              </w:rPr>
              <w:t>н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w w:val="99"/>
              </w:rPr>
              <w:t>п</w:t>
            </w:r>
            <w:r w:rsidRPr="00850DBB">
              <w:t>ос</w:t>
            </w:r>
            <w:r w:rsidRPr="00850DBB">
              <w:rPr>
                <w:spacing w:val="1"/>
              </w:rPr>
              <w:t>е</w:t>
            </w:r>
            <w:r w:rsidRPr="00850DBB">
              <w:rPr>
                <w:spacing w:val="-4"/>
                <w:w w:val="99"/>
              </w:rPr>
              <w:t>в</w:t>
            </w:r>
            <w:r w:rsidRPr="00850DBB">
              <w:t>о</w:t>
            </w:r>
            <w:r w:rsidRPr="00850DBB">
              <w:rPr>
                <w:spacing w:val="-1"/>
                <w:w w:val="99"/>
              </w:rPr>
              <w:t>в</w:t>
            </w:r>
            <w:r w:rsidRPr="00850DBB">
              <w:t>.</w:t>
            </w:r>
          </w:p>
          <w:p w14:paraId="1DE524AB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360" w:firstLine="0"/>
            </w:pPr>
            <w:r w:rsidRPr="00850DBB">
              <w:rPr>
                <w:spacing w:val="-5"/>
                <w:w w:val="99"/>
              </w:rPr>
              <w:t>П</w:t>
            </w:r>
            <w:r w:rsidRPr="00850DBB">
              <w:t>о</w:t>
            </w:r>
            <w:r w:rsidRPr="00850DBB">
              <w:rPr>
                <w:spacing w:val="1"/>
              </w:rPr>
              <w:t>д</w:t>
            </w:r>
            <w:r w:rsidRPr="00850DBB">
              <w:t>кормк</w:t>
            </w:r>
            <w:r w:rsidRPr="00850DBB">
              <w:rPr>
                <w:w w:val="99"/>
              </w:rPr>
              <w:t>и</w:t>
            </w:r>
            <w:r w:rsidRPr="00850DBB">
              <w:t xml:space="preserve"> м</w:t>
            </w:r>
            <w:r w:rsidRPr="00850DBB">
              <w:rPr>
                <w:spacing w:val="-1"/>
                <w:w w:val="99"/>
              </w:rPr>
              <w:t>и</w:t>
            </w:r>
            <w:r w:rsidRPr="00850DBB">
              <w:rPr>
                <w:w w:val="99"/>
              </w:rPr>
              <w:t>н</w:t>
            </w:r>
            <w:r w:rsidRPr="00850DBB">
              <w:t>ер</w:t>
            </w:r>
            <w:r w:rsidRPr="00850DBB">
              <w:rPr>
                <w:spacing w:val="1"/>
              </w:rPr>
              <w:t>а</w:t>
            </w:r>
            <w:r w:rsidRPr="00850DBB">
              <w:rPr>
                <w:w w:val="99"/>
              </w:rPr>
              <w:t>льн</w:t>
            </w:r>
            <w:r w:rsidRPr="00850DBB">
              <w:rPr>
                <w:spacing w:val="-2"/>
              </w:rPr>
              <w:t>ы</w:t>
            </w:r>
            <w:r w:rsidRPr="00850DBB">
              <w:t>м</w:t>
            </w:r>
            <w:r w:rsidRPr="00850DBB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w w:val="99"/>
              </w:rPr>
              <w:t>и</w:t>
            </w:r>
            <w:r w:rsidRPr="00850DBB">
              <w:t xml:space="preserve"> ор</w:t>
            </w:r>
            <w:r w:rsidRPr="00850DBB">
              <w:rPr>
                <w:spacing w:val="1"/>
                <w:w w:val="99"/>
              </w:rPr>
              <w:t>г</w:t>
            </w:r>
            <w:r w:rsidRPr="00850DBB">
              <w:rPr>
                <w:spacing w:val="2"/>
              </w:rPr>
              <w:t>а</w:t>
            </w:r>
            <w:r w:rsidRPr="00850DBB">
              <w:rPr>
                <w:w w:val="99"/>
              </w:rPr>
              <w:t>ни</w:t>
            </w:r>
            <w:r w:rsidRPr="00850DBB">
              <w:rPr>
                <w:spacing w:val="-1"/>
              </w:rPr>
              <w:t>ч</w:t>
            </w:r>
            <w:r w:rsidRPr="00850DBB">
              <w:t>е</w:t>
            </w:r>
            <w:r w:rsidRPr="00850DBB">
              <w:rPr>
                <w:spacing w:val="-1"/>
              </w:rPr>
              <w:t>с</w:t>
            </w:r>
            <w:r w:rsidRPr="00850DBB">
              <w:t>к</w:t>
            </w:r>
            <w:r w:rsidRPr="00850DBB">
              <w:rPr>
                <w:spacing w:val="-1"/>
                <w:w w:val="99"/>
              </w:rPr>
              <w:t>и</w:t>
            </w:r>
            <w:r w:rsidRPr="00850DBB">
              <w:t>м</w:t>
            </w:r>
            <w:r w:rsidRPr="00850DBB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spacing w:val="-7"/>
              </w:rPr>
              <w:t>у</w:t>
            </w:r>
            <w:r w:rsidRPr="00850DBB">
              <w:rPr>
                <w:spacing w:val="1"/>
              </w:rPr>
              <w:t>д</w:t>
            </w:r>
            <w:r w:rsidRPr="00850DBB">
              <w:t>о</w:t>
            </w:r>
            <w:r w:rsidRPr="00850DBB">
              <w:rPr>
                <w:spacing w:val="1"/>
              </w:rPr>
              <w:t>б</w:t>
            </w:r>
            <w:r w:rsidRPr="00850DBB">
              <w:t>р</w:t>
            </w:r>
            <w:r w:rsidRPr="00850DBB">
              <w:rPr>
                <w:spacing w:val="2"/>
              </w:rPr>
              <w:t>е</w:t>
            </w:r>
            <w:r w:rsidRPr="00850DBB">
              <w:rPr>
                <w:w w:val="99"/>
              </w:rPr>
              <w:t>ни</w:t>
            </w:r>
            <w:r w:rsidRPr="00850DBB">
              <w:t>ям</w:t>
            </w:r>
            <w:r w:rsidRPr="00850DBB">
              <w:rPr>
                <w:w w:val="99"/>
              </w:rPr>
              <w:t>и</w:t>
            </w:r>
            <w:r w:rsidRPr="00850DBB">
              <w:t xml:space="preserve">.     </w:t>
            </w:r>
          </w:p>
          <w:p w14:paraId="7ABC815E" w14:textId="77777777" w:rsidR="00850DBB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360" w:firstLine="0"/>
            </w:pPr>
            <w:r w:rsidRPr="00850DBB">
              <w:rPr>
                <w:spacing w:val="-1"/>
                <w:w w:val="99"/>
              </w:rPr>
              <w:t>О</w:t>
            </w:r>
            <w:r w:rsidRPr="00850DBB">
              <w:rPr>
                <w:spacing w:val="1"/>
              </w:rPr>
              <w:t>б</w:t>
            </w:r>
            <w:r w:rsidRPr="00850DBB">
              <w:t>р</w:t>
            </w:r>
            <w:r w:rsidRPr="00850DBB">
              <w:rPr>
                <w:spacing w:val="1"/>
              </w:rPr>
              <w:t>а</w:t>
            </w:r>
            <w:r w:rsidRPr="00850DBB">
              <w:rPr>
                <w:spacing w:val="2"/>
              </w:rPr>
              <w:t>б</w:t>
            </w:r>
            <w:r w:rsidRPr="00850DBB">
              <w:t>о</w:t>
            </w:r>
            <w:r w:rsidRPr="00850DBB">
              <w:rPr>
                <w:w w:val="99"/>
              </w:rPr>
              <w:t>т</w:t>
            </w:r>
            <w:r w:rsidRPr="00850DBB">
              <w:t xml:space="preserve">ка </w:t>
            </w:r>
            <w:r w:rsidRPr="00850DBB">
              <w:rPr>
                <w:w w:val="99"/>
              </w:rPr>
              <w:t>п</w:t>
            </w:r>
            <w:r w:rsidRPr="00850DBB">
              <w:t>ро</w:t>
            </w:r>
            <w:r w:rsidRPr="00850DBB">
              <w:rPr>
                <w:spacing w:val="-1"/>
                <w:w w:val="99"/>
              </w:rPr>
              <w:t>т</w:t>
            </w:r>
            <w:r w:rsidRPr="00850DBB">
              <w:rPr>
                <w:w w:val="99"/>
              </w:rPr>
              <w:t>ив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spacing w:val="1"/>
              </w:rPr>
              <w:t>б</w:t>
            </w:r>
            <w:r w:rsidRPr="00850DBB">
              <w:t>о</w:t>
            </w:r>
            <w:r w:rsidRPr="00850DBB">
              <w:rPr>
                <w:w w:val="99"/>
              </w:rPr>
              <w:t>л</w:t>
            </w:r>
            <w:r w:rsidRPr="00850DBB">
              <w:rPr>
                <w:spacing w:val="2"/>
              </w:rPr>
              <w:t>е</w:t>
            </w:r>
            <w:r w:rsidRPr="00850DBB">
              <w:rPr>
                <w:spacing w:val="1"/>
                <w:w w:val="99"/>
              </w:rPr>
              <w:t>з</w:t>
            </w:r>
            <w:r w:rsidRPr="00850DBB">
              <w:rPr>
                <w:spacing w:val="-4"/>
                <w:w w:val="99"/>
              </w:rPr>
              <w:t>н</w:t>
            </w:r>
            <w:r w:rsidRPr="00850DBB">
              <w:t>е</w:t>
            </w:r>
            <w:r w:rsidRPr="00850DBB">
              <w:rPr>
                <w:w w:val="99"/>
              </w:rPr>
              <w:t>й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w w:val="99"/>
              </w:rPr>
              <w:t>в</w:t>
            </w:r>
            <w:r w:rsidRPr="00850DBB">
              <w:t>ре</w:t>
            </w:r>
            <w:r w:rsidRPr="00850DBB">
              <w:rPr>
                <w:spacing w:val="1"/>
              </w:rPr>
              <w:t>д</w:t>
            </w:r>
            <w:r w:rsidRPr="00850DBB">
              <w:rPr>
                <w:w w:val="99"/>
              </w:rPr>
              <w:t>ит</w:t>
            </w:r>
            <w:r w:rsidRPr="00850DBB">
              <w:t>е</w:t>
            </w:r>
            <w:r w:rsidRPr="00850DBB">
              <w:rPr>
                <w:spacing w:val="-2"/>
                <w:w w:val="99"/>
              </w:rPr>
              <w:t>л</w:t>
            </w:r>
            <w:r w:rsidRPr="00850DBB">
              <w:t>е</w:t>
            </w:r>
            <w:r w:rsidRPr="00850DBB">
              <w:rPr>
                <w:w w:val="99"/>
              </w:rPr>
              <w:t>й</w:t>
            </w:r>
            <w:r w:rsidRPr="00850DBB">
              <w:t>.</w:t>
            </w:r>
          </w:p>
          <w:p w14:paraId="2CBBFDC4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360" w:firstLine="0"/>
            </w:pPr>
            <w:r w:rsidRPr="00850DBB">
              <w:rPr>
                <w:spacing w:val="-5"/>
                <w:w w:val="99"/>
              </w:rPr>
              <w:t>П</w:t>
            </w:r>
            <w:r w:rsidRPr="00850DBB">
              <w:t>ос</w:t>
            </w:r>
            <w:r w:rsidRPr="00850DBB">
              <w:rPr>
                <w:spacing w:val="2"/>
              </w:rPr>
              <w:t>а</w:t>
            </w:r>
            <w:r w:rsidRPr="00850DBB">
              <w:rPr>
                <w:spacing w:val="1"/>
              </w:rPr>
              <w:t>д</w:t>
            </w:r>
            <w:r w:rsidRPr="00850DBB">
              <w:t>ка</w:t>
            </w:r>
            <w:r w:rsidR="0040618A">
              <w:t xml:space="preserve"> </w:t>
            </w:r>
            <w:r w:rsidRPr="00850DBB">
              <w:rPr>
                <w:spacing w:val="2"/>
              </w:rPr>
              <w:t>д</w:t>
            </w:r>
            <w:r w:rsidRPr="00850DBB">
              <w:t>р</w:t>
            </w:r>
            <w:r w:rsidRPr="00850DBB">
              <w:rPr>
                <w:spacing w:val="1"/>
              </w:rPr>
              <w:t>е</w:t>
            </w:r>
            <w:r w:rsidRPr="00850DBB">
              <w:rPr>
                <w:w w:val="99"/>
              </w:rPr>
              <w:t>в</w:t>
            </w:r>
            <w:r w:rsidRPr="00850DBB">
              <w:t>е</w:t>
            </w:r>
            <w:r w:rsidRPr="00850DBB">
              <w:rPr>
                <w:spacing w:val="2"/>
              </w:rPr>
              <w:t>с</w:t>
            </w:r>
            <w:r w:rsidRPr="00850DBB">
              <w:rPr>
                <w:w w:val="99"/>
              </w:rPr>
              <w:t>н</w:t>
            </w:r>
            <w:r w:rsidRPr="00850DBB">
              <w:rPr>
                <w:spacing w:val="-1"/>
              </w:rPr>
              <w:t>ы</w:t>
            </w:r>
            <w:r w:rsidRPr="00850DBB">
              <w:t>х</w:t>
            </w:r>
            <w:r w:rsidR="0040618A">
              <w:t xml:space="preserve"> </w:t>
            </w:r>
            <w:r w:rsidRPr="00850DBB">
              <w:rPr>
                <w:spacing w:val="-4"/>
              </w:rPr>
              <w:t>р</w:t>
            </w:r>
            <w:r w:rsidRPr="00850DBB">
              <w:rPr>
                <w:spacing w:val="1"/>
              </w:rPr>
              <w:t>ас</w:t>
            </w:r>
            <w:r w:rsidRPr="00850DBB">
              <w:rPr>
                <w:w w:val="99"/>
              </w:rPr>
              <w:t>т</w:t>
            </w:r>
            <w:r w:rsidRPr="00850DBB">
              <w:t>е</w:t>
            </w:r>
            <w:r w:rsidRPr="00850DBB">
              <w:rPr>
                <w:w w:val="99"/>
              </w:rPr>
              <w:t>ний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spacing w:val="1"/>
              </w:rPr>
              <w:t>с</w:t>
            </w:r>
            <w:r w:rsidRPr="00850DBB">
              <w:rPr>
                <w:spacing w:val="-3"/>
              </w:rPr>
              <w:t>о</w:t>
            </w:r>
            <w:r w:rsidRPr="00850DBB">
              <w:rPr>
                <w:w w:val="99"/>
              </w:rPr>
              <w:t>гл</w:t>
            </w:r>
            <w:r w:rsidRPr="00850DBB">
              <w:rPr>
                <w:spacing w:val="2"/>
              </w:rPr>
              <w:t>а</w:t>
            </w:r>
            <w:r w:rsidRPr="00850DBB">
              <w:rPr>
                <w:spacing w:val="1"/>
              </w:rPr>
              <w:t>с</w:t>
            </w:r>
            <w:r w:rsidRPr="00850DBB">
              <w:rPr>
                <w:w w:val="99"/>
              </w:rPr>
              <w:t>н</w:t>
            </w:r>
            <w:r w:rsidRPr="00850DBB">
              <w:t>о</w:t>
            </w:r>
            <w:r w:rsidR="0040618A">
              <w:t xml:space="preserve"> </w:t>
            </w:r>
            <w:r w:rsidRPr="00850DBB">
              <w:rPr>
                <w:spacing w:val="2"/>
              </w:rPr>
              <w:t>а</w:t>
            </w:r>
            <w:r w:rsidRPr="00850DBB">
              <w:rPr>
                <w:spacing w:val="1"/>
                <w:w w:val="99"/>
              </w:rPr>
              <w:t>г</w:t>
            </w:r>
            <w:r w:rsidRPr="00850DBB">
              <w:t>ро</w:t>
            </w:r>
            <w:r w:rsidRPr="00850DBB">
              <w:rPr>
                <w:w w:val="99"/>
              </w:rPr>
              <w:t>т</w:t>
            </w:r>
            <w:r w:rsidRPr="00850DBB">
              <w:t>ех</w:t>
            </w:r>
            <w:r w:rsidRPr="00850DBB">
              <w:rPr>
                <w:w w:val="99"/>
              </w:rPr>
              <w:t>ни</w:t>
            </w:r>
            <w:r w:rsidRPr="00850DBB">
              <w:t>че</w:t>
            </w:r>
            <w:r w:rsidRPr="00850DBB">
              <w:rPr>
                <w:spacing w:val="1"/>
              </w:rPr>
              <w:t>с</w:t>
            </w:r>
            <w:r w:rsidRPr="00850DBB">
              <w:t>к</w:t>
            </w:r>
            <w:r w:rsidRPr="00850DBB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м </w:t>
            </w:r>
            <w:r w:rsidRPr="00850DBB">
              <w:rPr>
                <w:w w:val="99"/>
              </w:rPr>
              <w:t>т</w:t>
            </w:r>
            <w:r w:rsidRPr="00850DBB">
              <w:rPr>
                <w:spacing w:val="7"/>
              </w:rPr>
              <w:t>р</w:t>
            </w:r>
            <w:r w:rsidRPr="00850DBB">
              <w:rPr>
                <w:spacing w:val="2"/>
              </w:rPr>
              <w:t>е</w:t>
            </w:r>
            <w:r w:rsidRPr="00850DBB">
              <w:rPr>
                <w:spacing w:val="1"/>
              </w:rPr>
              <w:t>б</w:t>
            </w:r>
            <w:r w:rsidRPr="00850DBB">
              <w:t>о</w:t>
            </w:r>
            <w:r w:rsidRPr="00850DBB">
              <w:rPr>
                <w:w w:val="99"/>
              </w:rPr>
              <w:t>в</w:t>
            </w:r>
            <w:r w:rsidRPr="00850DBB">
              <w:t>а</w:t>
            </w:r>
            <w:r w:rsidRPr="00850DBB">
              <w:rPr>
                <w:w w:val="99"/>
              </w:rPr>
              <w:t>ни</w:t>
            </w:r>
            <w:r w:rsidRPr="00850DBB">
              <w:rPr>
                <w:spacing w:val="1"/>
              </w:rPr>
              <w:t>я</w:t>
            </w:r>
            <w:r w:rsidRPr="00850DBB">
              <w:t>м.</w:t>
            </w:r>
          </w:p>
          <w:p w14:paraId="4303238A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2494" w:firstLine="0"/>
            </w:pPr>
            <w:r w:rsidRPr="00850DBB">
              <w:rPr>
                <w:spacing w:val="-1"/>
                <w:w w:val="99"/>
              </w:rPr>
              <w:t>Р</w:t>
            </w:r>
            <w:r w:rsidRPr="00850DBB">
              <w:t>а</w:t>
            </w:r>
            <w:r w:rsidRPr="00850DBB">
              <w:rPr>
                <w:spacing w:val="1"/>
                <w:w w:val="99"/>
              </w:rPr>
              <w:t>з</w:t>
            </w:r>
            <w:r w:rsidRPr="00850DBB">
              <w:t>м</w:t>
            </w:r>
            <w:r w:rsidRPr="00850DBB">
              <w:rPr>
                <w:w w:val="99"/>
              </w:rPr>
              <w:t>н</w:t>
            </w:r>
            <w:r w:rsidRPr="00850DBB">
              <w:t>о</w:t>
            </w:r>
            <w:r w:rsidRPr="00850DBB">
              <w:rPr>
                <w:spacing w:val="-1"/>
              </w:rPr>
              <w:t>ж</w:t>
            </w:r>
            <w:r w:rsidRPr="00850DBB">
              <w:t>е</w:t>
            </w:r>
            <w:r w:rsidRPr="00850DBB">
              <w:rPr>
                <w:w w:val="99"/>
              </w:rPr>
              <w:t>ни</w:t>
            </w:r>
            <w:r w:rsidRPr="00850DBB">
              <w:t>е</w:t>
            </w:r>
            <w:r w:rsidRPr="00850DBB">
              <w:rPr>
                <w:spacing w:val="1"/>
              </w:rPr>
              <w:t xml:space="preserve"> д</w:t>
            </w:r>
            <w:r w:rsidRPr="00850DBB">
              <w:t>р</w:t>
            </w:r>
            <w:r w:rsidRPr="00850DBB">
              <w:rPr>
                <w:spacing w:val="2"/>
              </w:rPr>
              <w:t>е</w:t>
            </w:r>
            <w:r w:rsidRPr="00850DBB">
              <w:rPr>
                <w:spacing w:val="-1"/>
                <w:w w:val="99"/>
              </w:rPr>
              <w:t>в</w:t>
            </w:r>
            <w:r w:rsidRPr="00850DBB">
              <w:rPr>
                <w:spacing w:val="-2"/>
              </w:rPr>
              <w:t>е</w:t>
            </w:r>
            <w:r w:rsidRPr="00850DBB">
              <w:t>с</w:t>
            </w:r>
            <w:r w:rsidRPr="00850DBB">
              <w:rPr>
                <w:w w:val="99"/>
              </w:rPr>
              <w:t>н</w:t>
            </w:r>
            <w:r w:rsidRPr="00850DBB">
              <w:rPr>
                <w:spacing w:val="-1"/>
              </w:rPr>
              <w:t>ы</w:t>
            </w:r>
            <w:r w:rsidRPr="00850DBB">
              <w:t xml:space="preserve">х </w:t>
            </w:r>
            <w:r w:rsidRPr="00850DBB">
              <w:rPr>
                <w:spacing w:val="2"/>
              </w:rPr>
              <w:t>к</w:t>
            </w:r>
            <w:r w:rsidRPr="00850DBB">
              <w:rPr>
                <w:spacing w:val="-7"/>
              </w:rPr>
              <w:t>у</w:t>
            </w:r>
            <w:r w:rsidRPr="00850DBB">
              <w:rPr>
                <w:w w:val="99"/>
              </w:rPr>
              <w:t>л</w:t>
            </w:r>
            <w:r w:rsidRPr="00850DBB">
              <w:rPr>
                <w:spacing w:val="2"/>
                <w:w w:val="99"/>
              </w:rPr>
              <w:t>ь</w:t>
            </w:r>
            <w:r w:rsidRPr="00850DBB">
              <w:rPr>
                <w:spacing w:val="3"/>
                <w:w w:val="99"/>
              </w:rPr>
              <w:t>т</w:t>
            </w:r>
            <w:r w:rsidRPr="00850DBB">
              <w:rPr>
                <w:spacing w:val="-3"/>
              </w:rPr>
              <w:t>у</w:t>
            </w:r>
            <w:r w:rsidRPr="00850DBB">
              <w:t xml:space="preserve">р. </w:t>
            </w:r>
          </w:p>
          <w:p w14:paraId="6A774F14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2494" w:firstLine="0"/>
            </w:pPr>
            <w:r w:rsidRPr="00850DBB">
              <w:rPr>
                <w:spacing w:val="-1"/>
                <w:w w:val="99"/>
              </w:rPr>
              <w:t>Р</w:t>
            </w:r>
            <w:r w:rsidRPr="00850DBB">
              <w:t>а</w:t>
            </w:r>
            <w:r w:rsidRPr="00850DBB">
              <w:rPr>
                <w:spacing w:val="1"/>
                <w:w w:val="99"/>
              </w:rPr>
              <w:t>з</w:t>
            </w:r>
            <w:r w:rsidRPr="00850DBB">
              <w:t>м</w:t>
            </w:r>
            <w:r w:rsidRPr="00850DBB">
              <w:rPr>
                <w:w w:val="99"/>
              </w:rPr>
              <w:t>н</w:t>
            </w:r>
            <w:r w:rsidRPr="00850DBB">
              <w:t>о</w:t>
            </w:r>
            <w:r w:rsidRPr="00850DBB">
              <w:rPr>
                <w:spacing w:val="-1"/>
              </w:rPr>
              <w:t>ж</w:t>
            </w:r>
            <w:r w:rsidRPr="00850DBB">
              <w:t>е</w:t>
            </w:r>
            <w:r w:rsidRPr="00850DBB">
              <w:rPr>
                <w:w w:val="99"/>
              </w:rPr>
              <w:t>ни</w:t>
            </w:r>
            <w:r w:rsidRPr="00850DBB">
              <w:t>е</w:t>
            </w:r>
            <w:r w:rsidR="0040618A">
              <w:t xml:space="preserve"> </w:t>
            </w:r>
            <w:r w:rsidRPr="00850DBB">
              <w:rPr>
                <w:spacing w:val="3"/>
              </w:rPr>
              <w:t>к</w:t>
            </w:r>
            <w:r w:rsidRPr="00850DBB">
              <w:rPr>
                <w:spacing w:val="-7"/>
              </w:rPr>
              <w:t>у</w:t>
            </w:r>
            <w:r w:rsidRPr="00850DBB">
              <w:rPr>
                <w:spacing w:val="1"/>
              </w:rPr>
              <w:t>с</w:t>
            </w:r>
            <w:r w:rsidRPr="00850DBB">
              <w:rPr>
                <w:w w:val="99"/>
              </w:rPr>
              <w:t>т</w:t>
            </w:r>
            <w:r w:rsidRPr="00850DBB">
              <w:t>ар</w:t>
            </w:r>
            <w:r w:rsidRPr="00850DBB">
              <w:rPr>
                <w:w w:val="99"/>
              </w:rPr>
              <w:t>ни</w:t>
            </w:r>
            <w:r w:rsidRPr="00850DBB">
              <w:t>ко</w:t>
            </w:r>
            <w:r w:rsidRPr="00850DBB">
              <w:rPr>
                <w:spacing w:val="-2"/>
                <w:w w:val="99"/>
              </w:rPr>
              <w:t>в</w:t>
            </w:r>
            <w:r w:rsidRPr="00850DBB">
              <w:rPr>
                <w:spacing w:val="-1"/>
              </w:rPr>
              <w:t>ы</w:t>
            </w:r>
            <w:r w:rsidRPr="00850DBB">
              <w:t>х</w:t>
            </w:r>
            <w:r w:rsidRPr="00850DBB">
              <w:rPr>
                <w:spacing w:val="3"/>
              </w:rPr>
              <w:t xml:space="preserve"> к</w:t>
            </w:r>
            <w:r w:rsidRPr="00850DBB">
              <w:rPr>
                <w:spacing w:val="-7"/>
              </w:rPr>
              <w:t>у</w:t>
            </w:r>
            <w:r w:rsidRPr="00850DBB">
              <w:rPr>
                <w:spacing w:val="3"/>
                <w:w w:val="99"/>
              </w:rPr>
              <w:t>л</w:t>
            </w:r>
            <w:r w:rsidRPr="00850DBB">
              <w:rPr>
                <w:w w:val="99"/>
              </w:rPr>
              <w:t>ь</w:t>
            </w:r>
            <w:r w:rsidRPr="00850DBB">
              <w:rPr>
                <w:spacing w:val="2"/>
                <w:w w:val="99"/>
              </w:rPr>
              <w:t>т</w:t>
            </w:r>
            <w:r w:rsidRPr="00850DBB">
              <w:rPr>
                <w:spacing w:val="-4"/>
              </w:rPr>
              <w:t>у</w:t>
            </w:r>
            <w:r w:rsidRPr="00850DBB">
              <w:t xml:space="preserve">р. </w:t>
            </w:r>
          </w:p>
          <w:p w14:paraId="7E21AC52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2494" w:firstLine="0"/>
            </w:pPr>
            <w:r w:rsidRPr="00850DBB">
              <w:rPr>
                <w:spacing w:val="-5"/>
                <w:w w:val="99"/>
              </w:rPr>
              <w:t>П</w:t>
            </w:r>
            <w:r w:rsidRPr="00850DBB">
              <w:t>ос</w:t>
            </w:r>
            <w:r w:rsidRPr="00850DBB">
              <w:rPr>
                <w:spacing w:val="2"/>
              </w:rPr>
              <w:t>а</w:t>
            </w:r>
            <w:r w:rsidRPr="00850DBB">
              <w:rPr>
                <w:spacing w:val="1"/>
              </w:rPr>
              <w:t>д</w:t>
            </w:r>
            <w:r w:rsidRPr="00850DBB">
              <w:t>ка</w:t>
            </w:r>
            <w:r w:rsidR="0040618A">
              <w:t xml:space="preserve"> </w:t>
            </w:r>
            <w:r w:rsidRPr="00850DBB">
              <w:rPr>
                <w:spacing w:val="3"/>
              </w:rPr>
              <w:t>к</w:t>
            </w:r>
            <w:r w:rsidRPr="00850DBB">
              <w:rPr>
                <w:spacing w:val="-7"/>
              </w:rPr>
              <w:t>у</w:t>
            </w:r>
            <w:r w:rsidRPr="00850DBB">
              <w:t>с</w:t>
            </w:r>
            <w:r w:rsidRPr="00850DBB">
              <w:rPr>
                <w:w w:val="99"/>
              </w:rPr>
              <w:t>т</w:t>
            </w:r>
            <w:r w:rsidRPr="00850DBB">
              <w:t>ар</w:t>
            </w:r>
            <w:r w:rsidRPr="00850DBB">
              <w:rPr>
                <w:w w:val="99"/>
              </w:rPr>
              <w:t>ни</w:t>
            </w:r>
            <w:r w:rsidRPr="00850DBB">
              <w:t>ко</w:t>
            </w:r>
            <w:r w:rsidRPr="00850DBB">
              <w:rPr>
                <w:spacing w:val="2"/>
                <w:w w:val="99"/>
              </w:rPr>
              <w:t>в</w:t>
            </w:r>
            <w:r w:rsidRPr="00850DBB">
              <w:rPr>
                <w:spacing w:val="-1"/>
              </w:rPr>
              <w:t>ы</w:t>
            </w:r>
            <w:r w:rsidRPr="00850DBB">
              <w:t xml:space="preserve">х </w:t>
            </w:r>
            <w:r w:rsidRPr="00850DBB">
              <w:rPr>
                <w:spacing w:val="3"/>
              </w:rPr>
              <w:t>к</w:t>
            </w:r>
            <w:r w:rsidRPr="00850DBB">
              <w:rPr>
                <w:spacing w:val="-4"/>
              </w:rPr>
              <w:t>у</w:t>
            </w:r>
            <w:r w:rsidRPr="00850DBB">
              <w:rPr>
                <w:w w:val="99"/>
              </w:rPr>
              <w:t>л</w:t>
            </w:r>
            <w:r w:rsidRPr="00850DBB">
              <w:rPr>
                <w:spacing w:val="-1"/>
                <w:w w:val="99"/>
              </w:rPr>
              <w:t>ь</w:t>
            </w:r>
            <w:r w:rsidRPr="00850DBB">
              <w:rPr>
                <w:spacing w:val="2"/>
                <w:w w:val="99"/>
              </w:rPr>
              <w:t>т</w:t>
            </w:r>
            <w:r w:rsidRPr="00850DBB">
              <w:rPr>
                <w:spacing w:val="-3"/>
              </w:rPr>
              <w:t>у</w:t>
            </w:r>
            <w:r w:rsidRPr="00850DBB">
              <w:t>р.</w:t>
            </w:r>
          </w:p>
          <w:p w14:paraId="6CDCC1DE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2494" w:firstLine="0"/>
            </w:pPr>
            <w:r w:rsidRPr="00850DBB">
              <w:rPr>
                <w:spacing w:val="-5"/>
                <w:w w:val="99"/>
              </w:rPr>
              <w:t>П</w:t>
            </w:r>
            <w:r w:rsidRPr="00850DBB">
              <w:t>ос</w:t>
            </w:r>
            <w:r w:rsidRPr="00850DBB">
              <w:rPr>
                <w:spacing w:val="2"/>
              </w:rPr>
              <w:t>а</w:t>
            </w:r>
            <w:r w:rsidRPr="00850DBB">
              <w:rPr>
                <w:spacing w:val="1"/>
              </w:rPr>
              <w:t>д</w:t>
            </w:r>
            <w:r w:rsidRPr="00850DBB">
              <w:t>ка</w:t>
            </w:r>
            <w:r w:rsidRPr="00850DBB">
              <w:rPr>
                <w:spacing w:val="1"/>
              </w:rPr>
              <w:t xml:space="preserve"> д</w:t>
            </w:r>
            <w:r w:rsidRPr="00850DBB">
              <w:t>р</w:t>
            </w:r>
            <w:r w:rsidRPr="00850DBB">
              <w:rPr>
                <w:spacing w:val="2"/>
              </w:rPr>
              <w:t>е</w:t>
            </w:r>
            <w:r w:rsidRPr="00850DBB">
              <w:rPr>
                <w:spacing w:val="-1"/>
                <w:w w:val="99"/>
              </w:rPr>
              <w:t>в</w:t>
            </w:r>
            <w:r w:rsidRPr="00850DBB">
              <w:rPr>
                <w:spacing w:val="1"/>
              </w:rPr>
              <w:t>ес</w:t>
            </w:r>
            <w:r w:rsidRPr="00850DBB">
              <w:rPr>
                <w:w w:val="99"/>
              </w:rPr>
              <w:t>н</w:t>
            </w:r>
            <w:r w:rsidRPr="00850DBB">
              <w:rPr>
                <w:spacing w:val="-1"/>
              </w:rPr>
              <w:t>ы</w:t>
            </w:r>
            <w:r w:rsidRPr="00850DBB">
              <w:t>х к</w:t>
            </w:r>
            <w:r w:rsidRPr="00850DBB">
              <w:rPr>
                <w:spacing w:val="-8"/>
              </w:rPr>
              <w:t>у</w:t>
            </w:r>
            <w:r w:rsidRPr="00850DBB">
              <w:rPr>
                <w:spacing w:val="3"/>
                <w:w w:val="99"/>
              </w:rPr>
              <w:t>л</w:t>
            </w:r>
            <w:r w:rsidRPr="00850DBB">
              <w:rPr>
                <w:spacing w:val="-1"/>
                <w:w w:val="99"/>
              </w:rPr>
              <w:t>ь</w:t>
            </w:r>
            <w:r w:rsidRPr="00850DBB">
              <w:rPr>
                <w:spacing w:val="2"/>
                <w:w w:val="99"/>
              </w:rPr>
              <w:t>т</w:t>
            </w:r>
            <w:r w:rsidRPr="00850DBB">
              <w:rPr>
                <w:spacing w:val="-3"/>
              </w:rPr>
              <w:t>у</w:t>
            </w:r>
            <w:r w:rsidRPr="00850DBB">
              <w:t>р.</w:t>
            </w:r>
          </w:p>
          <w:p w14:paraId="6C065A0E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2583" w:firstLine="0"/>
            </w:pPr>
            <w:r w:rsidRPr="00850DBB">
              <w:rPr>
                <w:spacing w:val="-1"/>
                <w:w w:val="99"/>
              </w:rPr>
              <w:lastRenderedPageBreak/>
              <w:t>У</w:t>
            </w:r>
            <w:r w:rsidRPr="00850DBB">
              <w:t xml:space="preserve">ход </w:t>
            </w:r>
            <w:r w:rsidRPr="00850DBB">
              <w:rPr>
                <w:spacing w:val="1"/>
                <w:w w:val="99"/>
              </w:rPr>
              <w:t>з</w:t>
            </w:r>
            <w:r w:rsidRPr="00850DBB">
              <w:t>а</w:t>
            </w:r>
            <w:r w:rsidR="0040618A">
              <w:t xml:space="preserve"> </w:t>
            </w:r>
            <w:r w:rsidRPr="00850DBB">
              <w:t>к</w:t>
            </w:r>
            <w:r w:rsidRPr="00850DBB">
              <w:rPr>
                <w:spacing w:val="-7"/>
              </w:rPr>
              <w:t>у</w:t>
            </w:r>
            <w:r w:rsidRPr="00850DBB">
              <w:t>с</w:t>
            </w:r>
            <w:r w:rsidRPr="00850DBB">
              <w:rPr>
                <w:w w:val="99"/>
              </w:rPr>
              <w:t>т</w:t>
            </w:r>
            <w:r w:rsidRPr="00850DBB">
              <w:t>ар</w:t>
            </w:r>
            <w:r w:rsidRPr="00850DBB">
              <w:rPr>
                <w:w w:val="99"/>
              </w:rPr>
              <w:t>ни</w:t>
            </w:r>
            <w:r w:rsidRPr="00850DBB">
              <w:t>к</w:t>
            </w:r>
            <w:r w:rsidRPr="00850DBB">
              <w:rPr>
                <w:spacing w:val="3"/>
              </w:rPr>
              <w:t>о</w:t>
            </w:r>
            <w:r w:rsidRPr="00850DBB">
              <w:rPr>
                <w:spacing w:val="-1"/>
                <w:w w:val="99"/>
              </w:rPr>
              <w:t>в</w:t>
            </w:r>
            <w:r w:rsidRPr="00850DBB">
              <w:rPr>
                <w:spacing w:val="-1"/>
              </w:rPr>
              <w:t>ы</w:t>
            </w:r>
            <w:r w:rsidRPr="00850DBB">
              <w:t>м</w:t>
            </w:r>
            <w:r w:rsidRPr="00850DBB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spacing w:val="2"/>
              </w:rPr>
              <w:t>к</w:t>
            </w:r>
            <w:r w:rsidRPr="00850DBB">
              <w:rPr>
                <w:spacing w:val="-3"/>
              </w:rPr>
              <w:t>у</w:t>
            </w:r>
            <w:r w:rsidRPr="00850DBB">
              <w:rPr>
                <w:spacing w:val="3"/>
                <w:w w:val="99"/>
              </w:rPr>
              <w:t>л</w:t>
            </w:r>
            <w:r w:rsidRPr="00850DBB">
              <w:rPr>
                <w:w w:val="99"/>
              </w:rPr>
              <w:t>ь</w:t>
            </w:r>
            <w:r w:rsidRPr="00850DBB">
              <w:rPr>
                <w:spacing w:val="2"/>
                <w:w w:val="99"/>
              </w:rPr>
              <w:t>т</w:t>
            </w:r>
            <w:r w:rsidRPr="00850DBB">
              <w:rPr>
                <w:spacing w:val="-4"/>
              </w:rPr>
              <w:t>у</w:t>
            </w:r>
            <w:r w:rsidRPr="00850DBB">
              <w:t>р</w:t>
            </w:r>
            <w:r w:rsidRPr="00850DBB">
              <w:rPr>
                <w:spacing w:val="1"/>
              </w:rPr>
              <w:t>а</w:t>
            </w:r>
            <w:r w:rsidRPr="00850DBB">
              <w:t>м</w:t>
            </w:r>
            <w:r w:rsidRPr="00850DBB">
              <w:rPr>
                <w:w w:val="99"/>
              </w:rPr>
              <w:t>и</w:t>
            </w:r>
          </w:p>
          <w:p w14:paraId="4AB9C764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2583" w:firstLine="0"/>
            </w:pPr>
            <w:r w:rsidRPr="00850DBB">
              <w:rPr>
                <w:spacing w:val="-1"/>
                <w:w w:val="99"/>
              </w:rPr>
              <w:t>У</w:t>
            </w:r>
            <w:r w:rsidRPr="00850DBB">
              <w:t xml:space="preserve">ход </w:t>
            </w:r>
            <w:r w:rsidRPr="00850DBB">
              <w:rPr>
                <w:spacing w:val="1"/>
                <w:w w:val="99"/>
              </w:rPr>
              <w:t>з</w:t>
            </w:r>
            <w:r w:rsidRPr="00850DBB">
              <w:t>а</w:t>
            </w:r>
            <w:r w:rsidR="0040618A">
              <w:t xml:space="preserve"> </w:t>
            </w:r>
            <w:r w:rsidRPr="00850DBB">
              <w:rPr>
                <w:spacing w:val="2"/>
              </w:rPr>
              <w:t>д</w:t>
            </w:r>
            <w:r w:rsidRPr="00850DBB">
              <w:rPr>
                <w:spacing w:val="-3"/>
              </w:rPr>
              <w:t>р</w:t>
            </w:r>
            <w:r w:rsidRPr="00850DBB">
              <w:t>е</w:t>
            </w:r>
            <w:r w:rsidRPr="00850DBB">
              <w:rPr>
                <w:w w:val="99"/>
              </w:rPr>
              <w:t>в</w:t>
            </w:r>
            <w:r w:rsidRPr="00850DBB">
              <w:t>е</w:t>
            </w:r>
            <w:r w:rsidRPr="00850DBB">
              <w:rPr>
                <w:spacing w:val="1"/>
              </w:rPr>
              <w:t>с</w:t>
            </w:r>
            <w:r w:rsidRPr="00850DBB">
              <w:rPr>
                <w:w w:val="99"/>
              </w:rPr>
              <w:t>н</w:t>
            </w:r>
            <w:r w:rsidRPr="00850DBB">
              <w:t>ым</w:t>
            </w:r>
            <w:r w:rsidRPr="00850DBB">
              <w:rPr>
                <w:w w:val="99"/>
              </w:rPr>
              <w:t>и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spacing w:val="2"/>
              </w:rPr>
              <w:t>к</w:t>
            </w:r>
            <w:r w:rsidRPr="00850DBB">
              <w:rPr>
                <w:spacing w:val="-7"/>
              </w:rPr>
              <w:t>у</w:t>
            </w:r>
            <w:r w:rsidRPr="00850DBB">
              <w:rPr>
                <w:w w:val="99"/>
              </w:rPr>
              <w:t>л</w:t>
            </w:r>
            <w:r w:rsidRPr="00850DBB">
              <w:rPr>
                <w:spacing w:val="-1"/>
                <w:w w:val="99"/>
              </w:rPr>
              <w:t>ь</w:t>
            </w:r>
            <w:r w:rsidRPr="00850DBB">
              <w:rPr>
                <w:spacing w:val="1"/>
                <w:w w:val="99"/>
              </w:rPr>
              <w:t>т</w:t>
            </w:r>
            <w:r w:rsidRPr="00850DBB">
              <w:rPr>
                <w:spacing w:val="-3"/>
              </w:rPr>
              <w:t>у</w:t>
            </w:r>
            <w:r w:rsidRPr="00850DBB">
              <w:t>р</w:t>
            </w:r>
            <w:r w:rsidRPr="00850DBB">
              <w:rPr>
                <w:spacing w:val="1"/>
              </w:rPr>
              <w:t>а</w:t>
            </w:r>
            <w:r w:rsidRPr="00850DBB">
              <w:t>м</w:t>
            </w:r>
            <w:r w:rsidRPr="00850DBB">
              <w:rPr>
                <w:w w:val="99"/>
              </w:rPr>
              <w:t>и</w:t>
            </w:r>
            <w:r w:rsidRPr="00850DBB">
              <w:t>.</w:t>
            </w:r>
          </w:p>
          <w:p w14:paraId="54232E5B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1787" w:firstLine="0"/>
            </w:pPr>
            <w:r w:rsidRPr="00850DBB">
              <w:rPr>
                <w:spacing w:val="-1"/>
                <w:w w:val="99"/>
              </w:rPr>
              <w:t>Ф</w:t>
            </w:r>
            <w:r w:rsidRPr="00850DBB">
              <w:t>орм</w:t>
            </w:r>
            <w:r w:rsidRPr="00850DBB">
              <w:rPr>
                <w:w w:val="99"/>
              </w:rPr>
              <w:t>и</w:t>
            </w:r>
            <w:r w:rsidRPr="00850DBB">
              <w:t>ро</w:t>
            </w:r>
            <w:r w:rsidRPr="00850DBB">
              <w:rPr>
                <w:spacing w:val="-2"/>
                <w:w w:val="99"/>
              </w:rPr>
              <w:t>в</w:t>
            </w:r>
            <w:r w:rsidRPr="00850DBB">
              <w:t>а</w:t>
            </w:r>
            <w:r w:rsidRPr="00850DBB">
              <w:rPr>
                <w:w w:val="99"/>
              </w:rPr>
              <w:t>ни</w:t>
            </w:r>
            <w:r w:rsidRPr="00850DBB">
              <w:t>е</w:t>
            </w:r>
            <w:r w:rsidR="0040618A">
              <w:t xml:space="preserve"> </w:t>
            </w:r>
            <w:r w:rsidRPr="00850DBB">
              <w:t>кро</w:t>
            </w:r>
            <w:r w:rsidRPr="00850DBB">
              <w:rPr>
                <w:w w:val="99"/>
              </w:rPr>
              <w:t>н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spacing w:val="2"/>
              </w:rPr>
              <w:t>к</w:t>
            </w:r>
            <w:r w:rsidRPr="00850DBB">
              <w:rPr>
                <w:spacing w:val="-7"/>
              </w:rPr>
              <w:t>у</w:t>
            </w:r>
            <w:r w:rsidRPr="00850DBB">
              <w:rPr>
                <w:spacing w:val="4"/>
              </w:rPr>
              <w:t>с</w:t>
            </w:r>
            <w:r w:rsidRPr="00850DBB">
              <w:rPr>
                <w:w w:val="99"/>
              </w:rPr>
              <w:t>т</w:t>
            </w:r>
            <w:r w:rsidRPr="00850DBB">
              <w:rPr>
                <w:spacing w:val="1"/>
              </w:rPr>
              <w:t>а</w:t>
            </w:r>
            <w:r w:rsidRPr="00850DBB">
              <w:t>р</w:t>
            </w:r>
            <w:r w:rsidRPr="00850DBB">
              <w:rPr>
                <w:w w:val="99"/>
              </w:rPr>
              <w:t>ни</w:t>
            </w:r>
            <w:r w:rsidRPr="00850DBB">
              <w:t>ко</w:t>
            </w:r>
            <w:r w:rsidRPr="00850DBB">
              <w:rPr>
                <w:spacing w:val="-2"/>
                <w:w w:val="99"/>
              </w:rPr>
              <w:t>в</w:t>
            </w:r>
            <w:r w:rsidRPr="00850DBB">
              <w:rPr>
                <w:spacing w:val="-1"/>
              </w:rPr>
              <w:t>ы</w:t>
            </w:r>
            <w:r w:rsidRPr="00850DBB">
              <w:t xml:space="preserve">х </w:t>
            </w:r>
            <w:r w:rsidRPr="00850DBB">
              <w:rPr>
                <w:spacing w:val="2"/>
              </w:rPr>
              <w:t>к</w:t>
            </w:r>
            <w:r w:rsidRPr="00850DBB">
              <w:t>у</w:t>
            </w:r>
            <w:r w:rsidRPr="00850DBB">
              <w:rPr>
                <w:w w:val="99"/>
              </w:rPr>
              <w:t>ль</w:t>
            </w:r>
            <w:r w:rsidRPr="00850DBB">
              <w:rPr>
                <w:spacing w:val="2"/>
                <w:w w:val="99"/>
              </w:rPr>
              <w:t>т</w:t>
            </w:r>
            <w:r w:rsidRPr="00850DBB">
              <w:rPr>
                <w:spacing w:val="-4"/>
              </w:rPr>
              <w:t>у</w:t>
            </w:r>
            <w:r w:rsidRPr="00850DBB">
              <w:t xml:space="preserve">р. </w:t>
            </w:r>
          </w:p>
          <w:p w14:paraId="64B62988" w14:textId="77777777" w:rsidR="00B60312" w:rsidRPr="00850DBB" w:rsidRDefault="00B60312" w:rsidP="00850DBB">
            <w:pPr>
              <w:pStyle w:val="a8"/>
              <w:widowControl w:val="0"/>
              <w:numPr>
                <w:ilvl w:val="0"/>
                <w:numId w:val="23"/>
              </w:numPr>
              <w:tabs>
                <w:tab w:val="left" w:pos="240"/>
              </w:tabs>
              <w:autoSpaceDE w:val="0"/>
              <w:autoSpaceDN w:val="0"/>
              <w:adjustRightInd w:val="0"/>
              <w:ind w:left="0" w:right="1787" w:firstLine="0"/>
              <w:rPr>
                <w:b/>
                <w:i/>
                <w:lang w:eastAsia="ar-SA"/>
              </w:rPr>
            </w:pPr>
            <w:r w:rsidRPr="00850DBB">
              <w:rPr>
                <w:spacing w:val="-1"/>
                <w:w w:val="99"/>
              </w:rPr>
              <w:t>Ф</w:t>
            </w:r>
            <w:r w:rsidRPr="00850DBB">
              <w:t>орм</w:t>
            </w:r>
            <w:r w:rsidRPr="00850DBB">
              <w:rPr>
                <w:w w:val="99"/>
              </w:rPr>
              <w:t>и</w:t>
            </w:r>
            <w:r w:rsidRPr="00850DBB">
              <w:t>ро</w:t>
            </w:r>
            <w:r w:rsidRPr="00850DBB">
              <w:rPr>
                <w:spacing w:val="-2"/>
                <w:w w:val="99"/>
              </w:rPr>
              <w:t>в</w:t>
            </w:r>
            <w:r w:rsidRPr="00850DBB">
              <w:t>а</w:t>
            </w:r>
            <w:r w:rsidRPr="00850DBB">
              <w:rPr>
                <w:w w:val="99"/>
              </w:rPr>
              <w:t>ни</w:t>
            </w:r>
            <w:r w:rsidRPr="00850DBB">
              <w:t>е</w:t>
            </w:r>
            <w:r w:rsidR="0040618A">
              <w:t xml:space="preserve"> </w:t>
            </w:r>
            <w:r w:rsidRPr="00850DBB">
              <w:t>кро</w:t>
            </w:r>
            <w:r w:rsidRPr="00850DBB">
              <w:rPr>
                <w:w w:val="99"/>
              </w:rPr>
              <w:t>н</w:t>
            </w:r>
            <w:r w:rsidR="0040618A">
              <w:rPr>
                <w:w w:val="99"/>
              </w:rPr>
              <w:t xml:space="preserve"> </w:t>
            </w:r>
            <w:r w:rsidRPr="00850DBB">
              <w:rPr>
                <w:spacing w:val="1"/>
              </w:rPr>
              <w:t>д</w:t>
            </w:r>
            <w:r w:rsidRPr="00850DBB">
              <w:t>р</w:t>
            </w:r>
            <w:r w:rsidRPr="00850DBB">
              <w:rPr>
                <w:spacing w:val="1"/>
              </w:rPr>
              <w:t>е</w:t>
            </w:r>
            <w:r w:rsidRPr="00850DBB">
              <w:rPr>
                <w:w w:val="99"/>
              </w:rPr>
              <w:t>в</w:t>
            </w:r>
            <w:r w:rsidRPr="00850DBB">
              <w:t>е</w:t>
            </w:r>
            <w:r w:rsidRPr="00850DBB">
              <w:rPr>
                <w:spacing w:val="1"/>
              </w:rPr>
              <w:t>с</w:t>
            </w:r>
            <w:r w:rsidRPr="00850DBB">
              <w:rPr>
                <w:w w:val="99"/>
              </w:rPr>
              <w:t>н</w:t>
            </w:r>
            <w:r w:rsidRPr="00850DBB">
              <w:rPr>
                <w:spacing w:val="-1"/>
              </w:rPr>
              <w:t>ы</w:t>
            </w:r>
            <w:r w:rsidRPr="00850DBB">
              <w:t xml:space="preserve">х </w:t>
            </w:r>
            <w:r w:rsidRPr="00850DBB">
              <w:rPr>
                <w:spacing w:val="2"/>
              </w:rPr>
              <w:t>к</w:t>
            </w:r>
            <w:r w:rsidRPr="00850DBB">
              <w:rPr>
                <w:spacing w:val="-7"/>
              </w:rPr>
              <w:t>у</w:t>
            </w:r>
            <w:r w:rsidRPr="00850DBB">
              <w:rPr>
                <w:w w:val="99"/>
              </w:rPr>
              <w:t>л</w:t>
            </w:r>
            <w:r w:rsidRPr="00850DBB">
              <w:rPr>
                <w:spacing w:val="-1"/>
                <w:w w:val="99"/>
              </w:rPr>
              <w:t>ь</w:t>
            </w:r>
            <w:r w:rsidRPr="00850DBB">
              <w:rPr>
                <w:spacing w:val="2"/>
                <w:w w:val="99"/>
              </w:rPr>
              <w:t>т</w:t>
            </w:r>
            <w:r w:rsidRPr="00850DBB">
              <w:rPr>
                <w:spacing w:val="-3"/>
              </w:rPr>
              <w:t>у</w:t>
            </w:r>
            <w:r w:rsidRPr="00850DBB">
              <w:rPr>
                <w:spacing w:val="3"/>
              </w:rPr>
              <w:t>р</w:t>
            </w:r>
            <w:r w:rsidRPr="00850DBB">
              <w:t>.</w:t>
            </w:r>
          </w:p>
        </w:tc>
        <w:tc>
          <w:tcPr>
            <w:tcW w:w="1276" w:type="dxa"/>
          </w:tcPr>
          <w:p w14:paraId="3B642365" w14:textId="77777777" w:rsidR="00B60312" w:rsidRPr="00801A70" w:rsidRDefault="00801A70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A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210</w:t>
            </w:r>
          </w:p>
        </w:tc>
        <w:tc>
          <w:tcPr>
            <w:tcW w:w="1276" w:type="dxa"/>
          </w:tcPr>
          <w:p w14:paraId="0BAE9D21" w14:textId="77777777" w:rsidR="00B60312" w:rsidRPr="00B012BF" w:rsidRDefault="00B60312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B98" w:rsidRPr="00B012BF" w14:paraId="78EFE4E2" w14:textId="77777777" w:rsidTr="00CB5938">
        <w:trPr>
          <w:trHeight w:val="585"/>
        </w:trPr>
        <w:tc>
          <w:tcPr>
            <w:tcW w:w="12865" w:type="dxa"/>
          </w:tcPr>
          <w:p w14:paraId="4AC53D59" w14:textId="77777777" w:rsidR="00214B98" w:rsidRPr="00CE0019" w:rsidRDefault="00214B98" w:rsidP="000B73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14:paraId="0BCF50A2" w14:textId="77777777" w:rsidR="00214B98" w:rsidRPr="00801A70" w:rsidRDefault="00214B98" w:rsidP="00351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1071</w:t>
            </w:r>
          </w:p>
        </w:tc>
        <w:tc>
          <w:tcPr>
            <w:tcW w:w="1276" w:type="dxa"/>
          </w:tcPr>
          <w:p w14:paraId="2B550D67" w14:textId="77777777" w:rsidR="00214B98" w:rsidRPr="00B012BF" w:rsidRDefault="00214B98" w:rsidP="00351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2CA259" w14:textId="77777777" w:rsidR="00DD100A" w:rsidRPr="00CE0019" w:rsidRDefault="00DD100A" w:rsidP="00351B33">
      <w:pPr>
        <w:spacing w:after="0"/>
        <w:rPr>
          <w:rFonts w:ascii="Times New Roman" w:hAnsi="Times New Roman"/>
          <w:sz w:val="24"/>
          <w:szCs w:val="24"/>
        </w:rPr>
      </w:pPr>
    </w:p>
    <w:p w14:paraId="195CE7B5" w14:textId="77777777" w:rsidR="0080526B" w:rsidRDefault="0080526B" w:rsidP="00801A70">
      <w:pPr>
        <w:rPr>
          <w:rFonts w:ascii="Times New Roman" w:hAnsi="Times New Roman"/>
          <w:sz w:val="24"/>
          <w:szCs w:val="24"/>
        </w:rPr>
        <w:sectPr w:rsidR="0080526B" w:rsidSect="00DD100A">
          <w:pgSz w:w="16838" w:h="11906" w:orient="landscape"/>
          <w:pgMar w:top="709" w:right="1134" w:bottom="765" w:left="992" w:header="720" w:footer="720" w:gutter="0"/>
          <w:cols w:space="720"/>
          <w:docGrid w:linePitch="360"/>
        </w:sectPr>
      </w:pPr>
    </w:p>
    <w:p w14:paraId="1C31C726" w14:textId="77777777" w:rsidR="00DD100A" w:rsidRPr="00CE0019" w:rsidRDefault="00DD100A" w:rsidP="00801A70">
      <w:pPr>
        <w:rPr>
          <w:rFonts w:ascii="Times New Roman" w:hAnsi="Times New Roman"/>
          <w:sz w:val="24"/>
          <w:szCs w:val="24"/>
        </w:rPr>
      </w:pPr>
    </w:p>
    <w:p w14:paraId="3CB1BFB7" w14:textId="77777777" w:rsidR="00801A70" w:rsidRDefault="00801A70" w:rsidP="00801A70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B012BF">
        <w:rPr>
          <w:b/>
          <w:caps/>
        </w:rPr>
        <w:t>4. условия реализации программы ПРОФЕССИОНАЛЬНОГО МОДУЛЯ</w:t>
      </w:r>
    </w:p>
    <w:p w14:paraId="0A14B131" w14:textId="77777777" w:rsidR="00801A70" w:rsidRPr="00801A70" w:rsidRDefault="00801A70" w:rsidP="00801A70">
      <w:pPr>
        <w:rPr>
          <w:lang w:eastAsia="ar-SA"/>
        </w:rPr>
      </w:pPr>
    </w:p>
    <w:p w14:paraId="56DE52E1" w14:textId="77777777" w:rsidR="00801A70" w:rsidRPr="00E96632" w:rsidRDefault="00801A70" w:rsidP="00801A70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012BF">
        <w:rPr>
          <w:rFonts w:ascii="Times New Roman" w:hAnsi="Times New Roman" w:cs="Times New Roman"/>
          <w:sz w:val="24"/>
          <w:szCs w:val="24"/>
        </w:rPr>
        <w:t xml:space="preserve">Нормативный срок освоения программы профессиональной подготовки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96632">
        <w:rPr>
          <w:rFonts w:ascii="Times New Roman" w:hAnsi="Times New Roman"/>
          <w:sz w:val="24"/>
          <w:szCs w:val="24"/>
        </w:rPr>
        <w:t>профессии рабочего (должности служащего) 18103 «Садовник»</w:t>
      </w:r>
      <w:r w:rsidR="0040618A">
        <w:rPr>
          <w:rFonts w:ascii="Times New Roman" w:hAnsi="Times New Roman"/>
          <w:sz w:val="24"/>
          <w:szCs w:val="24"/>
        </w:rPr>
        <w:t xml:space="preserve"> </w:t>
      </w:r>
      <w:r w:rsidRPr="00E96632">
        <w:rPr>
          <w:rFonts w:ascii="Times New Roman" w:hAnsi="Times New Roman"/>
          <w:sz w:val="24"/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общего образования и не достигших двадцати трех лет</w:t>
      </w:r>
      <w:r w:rsidRPr="00B012BF">
        <w:rPr>
          <w:rFonts w:ascii="Times New Roman" w:hAnsi="Times New Roman" w:cs="Times New Roman"/>
          <w:sz w:val="24"/>
          <w:szCs w:val="24"/>
        </w:rPr>
        <w:t xml:space="preserve">, при очной форме обучения составляет 1 год 10 месяцев. </w:t>
      </w:r>
    </w:p>
    <w:p w14:paraId="2A1E76C7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E0019">
        <w:rPr>
          <w:rFonts w:ascii="Times New Roman" w:hAnsi="Times New Roman"/>
          <w:b/>
          <w:sz w:val="24"/>
          <w:szCs w:val="24"/>
        </w:rPr>
        <w:t>4.1. Требования к минимальному материально-техническому обеспечению</w:t>
      </w:r>
    </w:p>
    <w:p w14:paraId="6DBF7F7D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Реализация профессионального модуля проводится в учебных кабинетах: </w:t>
      </w:r>
    </w:p>
    <w:p w14:paraId="668ADE63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агрономии; </w:t>
      </w:r>
    </w:p>
    <w:p w14:paraId="78825F18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безопасности жизнедеятельности и охраны труда; </w:t>
      </w:r>
    </w:p>
    <w:p w14:paraId="3C870179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лабораторий: </w:t>
      </w:r>
    </w:p>
    <w:p w14:paraId="22504C36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технологии производства продукции растениеводства;</w:t>
      </w:r>
    </w:p>
    <w:p w14:paraId="7D887181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механизации сельскохозяйственных работ.</w:t>
      </w:r>
    </w:p>
    <w:p w14:paraId="76776369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Полигоны:</w:t>
      </w:r>
    </w:p>
    <w:p w14:paraId="5D2DB598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опытные участки;</w:t>
      </w:r>
    </w:p>
    <w:p w14:paraId="3D9C6B33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учебно-производственное хозяйство.</w:t>
      </w:r>
    </w:p>
    <w:p w14:paraId="34C95B58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Спортивный комплекс:</w:t>
      </w:r>
    </w:p>
    <w:p w14:paraId="2BC21450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спортивный зал;</w:t>
      </w:r>
    </w:p>
    <w:p w14:paraId="4F9216A1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спортивный стадион с элементами полосы препятствий;</w:t>
      </w:r>
    </w:p>
    <w:p w14:paraId="327B08F6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место для стрельбы.</w:t>
      </w:r>
    </w:p>
    <w:p w14:paraId="3513A37A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Залы:</w:t>
      </w:r>
    </w:p>
    <w:p w14:paraId="4D735E8E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библиотека, кабинет с выходом в сеть Интернет;</w:t>
      </w:r>
    </w:p>
    <w:p w14:paraId="5DFF4241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актовый зал.</w:t>
      </w:r>
    </w:p>
    <w:p w14:paraId="249D9B32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Рабочее место преподавателя оснащено: классной доской; рабочим столом преподавателя; стулом; аптечкой.</w:t>
      </w:r>
    </w:p>
    <w:p w14:paraId="4D579000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Дидактические средства обучения:</w:t>
      </w:r>
    </w:p>
    <w:p w14:paraId="333C2ABD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компьютер;</w:t>
      </w:r>
    </w:p>
    <w:p w14:paraId="26406D3A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мультимедиа проектор;</w:t>
      </w:r>
    </w:p>
    <w:p w14:paraId="10AB1860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инструкционные карты;</w:t>
      </w:r>
    </w:p>
    <w:p w14:paraId="0ED2C73C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технологическая документация;</w:t>
      </w:r>
    </w:p>
    <w:p w14:paraId="473210A7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учебная и справочная литература.</w:t>
      </w:r>
    </w:p>
    <w:p w14:paraId="66B5B7EC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0019">
        <w:rPr>
          <w:rFonts w:ascii="Times New Roman" w:hAnsi="Times New Roman"/>
          <w:sz w:val="24"/>
          <w:szCs w:val="24"/>
        </w:rPr>
        <w:t>Оборудование  учебных</w:t>
      </w:r>
      <w:proofErr w:type="gramEnd"/>
      <w:r w:rsidRPr="00CE0019">
        <w:rPr>
          <w:rFonts w:ascii="Times New Roman" w:hAnsi="Times New Roman"/>
          <w:sz w:val="24"/>
          <w:szCs w:val="24"/>
        </w:rPr>
        <w:t xml:space="preserve"> кабинетов, лабораторий и рабочих мест кабинета и лабораторий:      </w:t>
      </w:r>
    </w:p>
    <w:p w14:paraId="645DD018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lastRenderedPageBreak/>
        <w:t xml:space="preserve">ученические доска, столы и стулья по количеству обучающихся, плакаты, планшеты, шкафы по хранению учебников, муляжей и макетов сельскохозяйственных механизмов и оборудования, планшеты, плакаты, различная посуда для проведения лабораторных и практических работ. </w:t>
      </w:r>
    </w:p>
    <w:p w14:paraId="7E05101E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Технические средства обучения: компьютер с лицензионным программным обеспечением; средства отображения информации (мультимедийный проектор с экраном).</w:t>
      </w:r>
    </w:p>
    <w:p w14:paraId="23484237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 Реализация профессионального модуля предполагает обязательную </w:t>
      </w:r>
      <w:proofErr w:type="gramStart"/>
      <w:r w:rsidRPr="00CE0019">
        <w:rPr>
          <w:rFonts w:ascii="Times New Roman" w:hAnsi="Times New Roman"/>
          <w:sz w:val="24"/>
          <w:szCs w:val="24"/>
        </w:rPr>
        <w:t>учебную  и</w:t>
      </w:r>
      <w:proofErr w:type="gramEnd"/>
      <w:r w:rsidRPr="00CE0019">
        <w:rPr>
          <w:rFonts w:ascii="Times New Roman" w:hAnsi="Times New Roman"/>
          <w:sz w:val="24"/>
          <w:szCs w:val="24"/>
        </w:rPr>
        <w:t xml:space="preserve"> производственную практику. </w:t>
      </w:r>
    </w:p>
    <w:p w14:paraId="26210070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E0019">
        <w:rPr>
          <w:rFonts w:ascii="Times New Roman" w:hAnsi="Times New Roman"/>
          <w:b/>
          <w:sz w:val="24"/>
          <w:szCs w:val="24"/>
        </w:rPr>
        <w:t>Средства информации:</w:t>
      </w:r>
    </w:p>
    <w:p w14:paraId="5B1A94F7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правила безопасности труда в лаборатории;</w:t>
      </w:r>
    </w:p>
    <w:p w14:paraId="25D19E20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правила противопожарной безопасности;</w:t>
      </w:r>
    </w:p>
    <w:p w14:paraId="75ABF5A8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правила поведения обучающихся в лаборатории;</w:t>
      </w:r>
    </w:p>
    <w:p w14:paraId="60FC2B89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- правила оказания доврачебной помощи.</w:t>
      </w:r>
    </w:p>
    <w:p w14:paraId="451F0A33" w14:textId="77777777" w:rsidR="00DD100A" w:rsidRPr="00CE0019" w:rsidRDefault="00DD100A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E0019">
        <w:rPr>
          <w:rFonts w:ascii="Times New Roman" w:hAnsi="Times New Roman"/>
          <w:b/>
          <w:sz w:val="24"/>
          <w:szCs w:val="24"/>
        </w:rPr>
        <w:t>4.2. Информационное обеспечение обучения</w:t>
      </w:r>
    </w:p>
    <w:p w14:paraId="52D721CA" w14:textId="77777777" w:rsidR="00DD100A" w:rsidRPr="00CE0019" w:rsidRDefault="00DD100A" w:rsidP="00DD1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14:paraId="2238255D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E0019">
        <w:rPr>
          <w:rFonts w:ascii="Times New Roman" w:hAnsi="Times New Roman"/>
          <w:b/>
          <w:sz w:val="24"/>
          <w:szCs w:val="24"/>
        </w:rPr>
        <w:t xml:space="preserve">Основные источники: </w:t>
      </w:r>
    </w:p>
    <w:p w14:paraId="5EFE3899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1.Соколова, Т.А. Декоративное растениеводство. </w:t>
      </w:r>
      <w:proofErr w:type="spellStart"/>
      <w:r w:rsidRPr="00CE0019">
        <w:rPr>
          <w:rFonts w:ascii="Times New Roman" w:hAnsi="Times New Roman"/>
          <w:sz w:val="24"/>
          <w:szCs w:val="24"/>
        </w:rPr>
        <w:t>Древоводство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: Учебник для </w:t>
      </w:r>
      <w:proofErr w:type="spellStart"/>
      <w:proofErr w:type="gramStart"/>
      <w:r w:rsidRPr="00CE0019">
        <w:rPr>
          <w:rFonts w:ascii="Times New Roman" w:hAnsi="Times New Roman"/>
          <w:sz w:val="24"/>
          <w:szCs w:val="24"/>
        </w:rPr>
        <w:t>студ.высш</w:t>
      </w:r>
      <w:proofErr w:type="gramEnd"/>
      <w:r w:rsidRPr="00CE0019">
        <w:rPr>
          <w:rFonts w:ascii="Times New Roman" w:hAnsi="Times New Roman"/>
          <w:sz w:val="24"/>
          <w:szCs w:val="24"/>
        </w:rPr>
        <w:t>.учеб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. заведений / </w:t>
      </w:r>
      <w:proofErr w:type="spellStart"/>
      <w:proofErr w:type="gramStart"/>
      <w:r w:rsidRPr="00CE0019">
        <w:rPr>
          <w:rFonts w:ascii="Times New Roman" w:hAnsi="Times New Roman"/>
          <w:sz w:val="24"/>
          <w:szCs w:val="24"/>
        </w:rPr>
        <w:t>Т.А.Соколова</w:t>
      </w:r>
      <w:proofErr w:type="spellEnd"/>
      <w:r w:rsidRPr="00CE0019">
        <w:rPr>
          <w:rFonts w:ascii="Times New Roman" w:hAnsi="Times New Roman"/>
          <w:sz w:val="24"/>
          <w:szCs w:val="24"/>
        </w:rPr>
        <w:t>.-</w:t>
      </w:r>
      <w:proofErr w:type="gramEnd"/>
      <w:r w:rsidRPr="00CE0019">
        <w:rPr>
          <w:rFonts w:ascii="Times New Roman" w:hAnsi="Times New Roman"/>
          <w:sz w:val="24"/>
          <w:szCs w:val="24"/>
        </w:rPr>
        <w:t xml:space="preserve">М.: </w:t>
      </w:r>
      <w:proofErr w:type="spellStart"/>
      <w:r w:rsidRPr="00CE0019">
        <w:rPr>
          <w:rFonts w:ascii="Times New Roman" w:hAnsi="Times New Roman"/>
          <w:sz w:val="24"/>
          <w:szCs w:val="24"/>
        </w:rPr>
        <w:t>Изд.центр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«Академия», </w:t>
      </w:r>
    </w:p>
    <w:p w14:paraId="59CE414A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2.Теодоронский. В. С. Строительство и эксплуатация объектов ландшафтной </w:t>
      </w:r>
      <w:proofErr w:type="gramStart"/>
      <w:r w:rsidRPr="00CE0019">
        <w:rPr>
          <w:rFonts w:ascii="Times New Roman" w:hAnsi="Times New Roman"/>
          <w:sz w:val="24"/>
          <w:szCs w:val="24"/>
        </w:rPr>
        <w:t>архитектуры :</w:t>
      </w:r>
      <w:proofErr w:type="gramEnd"/>
      <w:r w:rsidRPr="00CE0019">
        <w:rPr>
          <w:rFonts w:ascii="Times New Roman" w:hAnsi="Times New Roman"/>
          <w:sz w:val="24"/>
          <w:szCs w:val="24"/>
        </w:rPr>
        <w:t xml:space="preserve"> Учебник для </w:t>
      </w:r>
      <w:proofErr w:type="spellStart"/>
      <w:r w:rsidRPr="00CE0019">
        <w:rPr>
          <w:rFonts w:ascii="Times New Roman" w:hAnsi="Times New Roman"/>
          <w:sz w:val="24"/>
          <w:szCs w:val="24"/>
        </w:rPr>
        <w:t>Теодоронский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, Е. Д. Сабо, В. А. Фролова. - М.: </w:t>
      </w:r>
      <w:proofErr w:type="spellStart"/>
      <w:r w:rsidRPr="00CE0019">
        <w:rPr>
          <w:rFonts w:ascii="Times New Roman" w:hAnsi="Times New Roman"/>
          <w:sz w:val="24"/>
          <w:szCs w:val="24"/>
        </w:rPr>
        <w:t>Изд.центр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«Академия», 20</w:t>
      </w:r>
      <w:r w:rsidR="0080526B">
        <w:rPr>
          <w:rFonts w:ascii="Times New Roman" w:hAnsi="Times New Roman"/>
          <w:sz w:val="24"/>
          <w:szCs w:val="24"/>
        </w:rPr>
        <w:t>22</w:t>
      </w:r>
      <w:r w:rsidRPr="00CE0019">
        <w:rPr>
          <w:rFonts w:ascii="Times New Roman" w:hAnsi="Times New Roman"/>
          <w:sz w:val="24"/>
          <w:szCs w:val="24"/>
        </w:rPr>
        <w:t xml:space="preserve">, 352 с </w:t>
      </w:r>
    </w:p>
    <w:p w14:paraId="58AB8973" w14:textId="77777777" w:rsidR="00DD100A" w:rsidRPr="00E043A6" w:rsidRDefault="00DD100A" w:rsidP="00E043A6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E043A6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14:paraId="47C4EB40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1. Никитинский Ю.И., Соколова Т.А. </w:t>
      </w:r>
      <w:proofErr w:type="spellStart"/>
      <w:r w:rsidRPr="00CE0019">
        <w:rPr>
          <w:rFonts w:ascii="Times New Roman" w:hAnsi="Times New Roman"/>
          <w:sz w:val="24"/>
          <w:szCs w:val="24"/>
        </w:rPr>
        <w:t>Декоративноедревоводство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. - М.: Агропромиздат,1995.-225с. </w:t>
      </w:r>
    </w:p>
    <w:p w14:paraId="6881D45C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2. Фирсова Г.В., Кувшинов Н.В. Справочник </w:t>
      </w:r>
      <w:proofErr w:type="gramStart"/>
      <w:r w:rsidRPr="00CE0019">
        <w:rPr>
          <w:rFonts w:ascii="Times New Roman" w:hAnsi="Times New Roman"/>
          <w:sz w:val="24"/>
          <w:szCs w:val="24"/>
        </w:rPr>
        <w:t>озеленителя.-</w:t>
      </w:r>
      <w:proofErr w:type="gramEnd"/>
      <w:r w:rsidRPr="00CE0019">
        <w:rPr>
          <w:rFonts w:ascii="Times New Roman" w:hAnsi="Times New Roman"/>
          <w:sz w:val="24"/>
          <w:szCs w:val="24"/>
        </w:rPr>
        <w:t xml:space="preserve"> М.: Высшаяшкола,1995.- 336 с. </w:t>
      </w:r>
    </w:p>
    <w:p w14:paraId="57BCACA8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3. Гладкий Н.П. Питомник декоративных деревьев и кустарников. –М: </w:t>
      </w:r>
      <w:proofErr w:type="spellStart"/>
      <w:proofErr w:type="gramStart"/>
      <w:r w:rsidRPr="00CE0019">
        <w:rPr>
          <w:rFonts w:ascii="Times New Roman" w:hAnsi="Times New Roman"/>
          <w:sz w:val="24"/>
          <w:szCs w:val="24"/>
        </w:rPr>
        <w:t>Стройиздат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E0019">
        <w:rPr>
          <w:rFonts w:ascii="Times New Roman" w:hAnsi="Times New Roman"/>
          <w:sz w:val="24"/>
          <w:szCs w:val="24"/>
        </w:rPr>
        <w:t xml:space="preserve"> 1971.-232с. </w:t>
      </w:r>
    </w:p>
    <w:p w14:paraId="7C387DB2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4. Бернье Ж., </w:t>
      </w:r>
      <w:proofErr w:type="spellStart"/>
      <w:r w:rsidRPr="00CE0019">
        <w:rPr>
          <w:rFonts w:ascii="Times New Roman" w:hAnsi="Times New Roman"/>
          <w:sz w:val="24"/>
          <w:szCs w:val="24"/>
        </w:rPr>
        <w:t>КинеЖ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-М., Сакс Р. Физиология цветения - М, </w:t>
      </w:r>
      <w:proofErr w:type="spellStart"/>
      <w:r w:rsidRPr="00CE0019">
        <w:rPr>
          <w:rFonts w:ascii="Times New Roman" w:hAnsi="Times New Roman"/>
          <w:sz w:val="24"/>
          <w:szCs w:val="24"/>
        </w:rPr>
        <w:t>Агропромиздат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, 1985.-235 с. </w:t>
      </w:r>
    </w:p>
    <w:p w14:paraId="1E3B1F9C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5. Головкин В.Н., Китаева Л.И., Немченко Э.П. Декоративные растения СССР. - М. Мысль. 1986.- 320 с. </w:t>
      </w:r>
    </w:p>
    <w:p w14:paraId="5D386695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CE0019">
        <w:rPr>
          <w:rFonts w:ascii="Times New Roman" w:hAnsi="Times New Roman"/>
          <w:sz w:val="24"/>
          <w:szCs w:val="24"/>
        </w:rPr>
        <w:t>Лунц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Л.Б. Городское зеленое строительство: </w:t>
      </w:r>
      <w:proofErr w:type="spellStart"/>
      <w:r w:rsidRPr="00CE0019">
        <w:rPr>
          <w:rFonts w:ascii="Times New Roman" w:hAnsi="Times New Roman"/>
          <w:sz w:val="24"/>
          <w:szCs w:val="24"/>
        </w:rPr>
        <w:t>учебн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., М., </w:t>
      </w:r>
      <w:proofErr w:type="spellStart"/>
      <w:r w:rsidRPr="00CE0019">
        <w:rPr>
          <w:rFonts w:ascii="Times New Roman" w:hAnsi="Times New Roman"/>
          <w:sz w:val="24"/>
          <w:szCs w:val="24"/>
        </w:rPr>
        <w:t>Стройиздат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, 1976. </w:t>
      </w:r>
    </w:p>
    <w:p w14:paraId="57C443D6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7. Озеленение населенных мест: Справочник/ В.И. Ерохина, </w:t>
      </w:r>
      <w:proofErr w:type="spellStart"/>
      <w:r w:rsidRPr="00CE0019">
        <w:rPr>
          <w:rFonts w:ascii="Times New Roman" w:hAnsi="Times New Roman"/>
          <w:sz w:val="24"/>
          <w:szCs w:val="24"/>
        </w:rPr>
        <w:t>Т.П.Жеребцова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E0019">
        <w:rPr>
          <w:rFonts w:ascii="Times New Roman" w:hAnsi="Times New Roman"/>
          <w:sz w:val="24"/>
          <w:szCs w:val="24"/>
        </w:rPr>
        <w:t>Т.И.Вольфтруб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и др.; под </w:t>
      </w:r>
      <w:proofErr w:type="gramStart"/>
      <w:r w:rsidRPr="00CE0019">
        <w:rPr>
          <w:rFonts w:ascii="Times New Roman" w:hAnsi="Times New Roman"/>
          <w:sz w:val="24"/>
          <w:szCs w:val="24"/>
        </w:rPr>
        <w:t>ред. .</w:t>
      </w:r>
      <w:proofErr w:type="spellStart"/>
      <w:proofErr w:type="gramEnd"/>
      <w:r w:rsidRPr="00CE0019">
        <w:rPr>
          <w:rFonts w:ascii="Times New Roman" w:hAnsi="Times New Roman"/>
          <w:sz w:val="24"/>
          <w:szCs w:val="24"/>
        </w:rPr>
        <w:t>И.Ерохиной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.-М.: Стройиздат,1987.- 367 с. </w:t>
      </w:r>
    </w:p>
    <w:p w14:paraId="1F6B3D30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CE0019">
        <w:rPr>
          <w:rFonts w:ascii="Times New Roman" w:hAnsi="Times New Roman"/>
          <w:sz w:val="24"/>
          <w:szCs w:val="24"/>
        </w:rPr>
        <w:t>Теодоронский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В.С., Белый А.И. Садово-парковое строительство и хозяйство. М.: Строй</w:t>
      </w:r>
      <w:r w:rsidR="004061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0019">
        <w:rPr>
          <w:rFonts w:ascii="Times New Roman" w:hAnsi="Times New Roman"/>
          <w:sz w:val="24"/>
          <w:szCs w:val="24"/>
        </w:rPr>
        <w:t>издат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, 1989.- 351 с. </w:t>
      </w:r>
    </w:p>
    <w:p w14:paraId="7017291C" w14:textId="77777777" w:rsidR="00DD100A" w:rsidRPr="00CE0019" w:rsidRDefault="00DD100A" w:rsidP="00DD1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E0019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CE0019">
        <w:rPr>
          <w:rFonts w:ascii="Times New Roman" w:hAnsi="Times New Roman"/>
          <w:sz w:val="24"/>
          <w:szCs w:val="24"/>
        </w:rPr>
        <w:t>Юскевич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Н.Н., </w:t>
      </w:r>
      <w:proofErr w:type="spellStart"/>
      <w:r w:rsidRPr="00CE0019">
        <w:rPr>
          <w:rFonts w:ascii="Times New Roman" w:hAnsi="Times New Roman"/>
          <w:sz w:val="24"/>
          <w:szCs w:val="24"/>
        </w:rPr>
        <w:t>Лунц</w:t>
      </w:r>
      <w:proofErr w:type="spellEnd"/>
      <w:r w:rsidRPr="00CE0019">
        <w:rPr>
          <w:rFonts w:ascii="Times New Roman" w:hAnsi="Times New Roman"/>
          <w:sz w:val="24"/>
          <w:szCs w:val="24"/>
        </w:rPr>
        <w:t xml:space="preserve"> Л.Б. Озеленение городов </w:t>
      </w:r>
      <w:proofErr w:type="gramStart"/>
      <w:r w:rsidRPr="00CE0019">
        <w:rPr>
          <w:rFonts w:ascii="Times New Roman" w:hAnsi="Times New Roman"/>
          <w:sz w:val="24"/>
          <w:szCs w:val="24"/>
        </w:rPr>
        <w:t>России.-</w:t>
      </w:r>
      <w:proofErr w:type="gramEnd"/>
      <w:r w:rsidRPr="00CE0019">
        <w:rPr>
          <w:rFonts w:ascii="Times New Roman" w:hAnsi="Times New Roman"/>
          <w:sz w:val="24"/>
          <w:szCs w:val="24"/>
        </w:rPr>
        <w:t xml:space="preserve"> М.: Россельхозиздат.1986. -158 с.  12</w:t>
      </w:r>
    </w:p>
    <w:p w14:paraId="43910CBC" w14:textId="77777777" w:rsidR="00DD100A" w:rsidRPr="00CE0019" w:rsidRDefault="00DD100A" w:rsidP="00DD100A">
      <w:pPr>
        <w:pBdr>
          <w:bottom w:val="single" w:sz="6" w:space="1" w:color="auto"/>
        </w:pBd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EA261FD" w14:textId="77777777" w:rsidR="00E043A6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95EAA6" w14:textId="77777777" w:rsidR="00C653FE" w:rsidRDefault="00C653FE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579D92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C0C">
        <w:rPr>
          <w:rFonts w:ascii="Times New Roman" w:hAnsi="Times New Roman" w:cs="Times New Roman"/>
          <w:b/>
          <w:sz w:val="24"/>
          <w:szCs w:val="24"/>
        </w:rPr>
        <w:lastRenderedPageBreak/>
        <w:t>4.3. Общие требования к организации образовательного процесса</w:t>
      </w:r>
    </w:p>
    <w:p w14:paraId="1C44DDE1" w14:textId="77777777" w:rsidR="00E043A6" w:rsidRPr="00BF5C0C" w:rsidRDefault="00E043A6" w:rsidP="00E043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proofErr w:type="gramStart"/>
      <w:r w:rsidRPr="00BF5C0C">
        <w:rPr>
          <w:rFonts w:ascii="Times New Roman" w:hAnsi="Times New Roman" w:cs="Times New Roman"/>
          <w:sz w:val="24"/>
          <w:szCs w:val="24"/>
        </w:rPr>
        <w:t>процесс  в</w:t>
      </w:r>
      <w:proofErr w:type="gramEnd"/>
      <w:r w:rsidRPr="00BF5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C0C">
        <w:rPr>
          <w:rFonts w:ascii="Times New Roman" w:hAnsi="Times New Roman" w:cs="Times New Roman"/>
          <w:sz w:val="24"/>
          <w:szCs w:val="24"/>
        </w:rPr>
        <w:t>Фершампенуазском</w:t>
      </w:r>
      <w:proofErr w:type="spellEnd"/>
      <w:r w:rsidRPr="00BF5C0C">
        <w:rPr>
          <w:rFonts w:ascii="Times New Roman" w:hAnsi="Times New Roman" w:cs="Times New Roman"/>
          <w:sz w:val="24"/>
          <w:szCs w:val="24"/>
        </w:rPr>
        <w:t xml:space="preserve"> филиале ГБПОУ «ВАТТ-ККК» строится с учетом возрастных и индивидуальных особенностей обучающихся.</w:t>
      </w:r>
    </w:p>
    <w:p w14:paraId="1900D389" w14:textId="77777777" w:rsidR="00E043A6" w:rsidRPr="00BF5C0C" w:rsidRDefault="00E043A6" w:rsidP="00E043A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Для аудиторных </w:t>
      </w:r>
      <w:proofErr w:type="gramStart"/>
      <w:r w:rsidRPr="00BF5C0C">
        <w:rPr>
          <w:rFonts w:ascii="Times New Roman" w:hAnsi="Times New Roman" w:cs="Times New Roman"/>
          <w:sz w:val="24"/>
          <w:szCs w:val="24"/>
        </w:rPr>
        <w:t>занятий  теоретического</w:t>
      </w:r>
      <w:proofErr w:type="gramEnd"/>
      <w:r w:rsidRPr="00BF5C0C">
        <w:rPr>
          <w:rFonts w:ascii="Times New Roman" w:hAnsi="Times New Roman" w:cs="Times New Roman"/>
          <w:sz w:val="24"/>
          <w:szCs w:val="24"/>
        </w:rPr>
        <w:t xml:space="preserve"> обучения академический час установлен продолжительностью 45 минут, для учебной практики (производственного обучения) - 6 часов. Продолжительность перемен - 10 минут между уроками и парами уроков. Время обеденного перерыва составляет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F5C0C">
        <w:rPr>
          <w:rFonts w:ascii="Times New Roman" w:hAnsi="Times New Roman" w:cs="Times New Roman"/>
          <w:sz w:val="24"/>
          <w:szCs w:val="24"/>
        </w:rPr>
        <w:t xml:space="preserve">0 минут.   </w:t>
      </w:r>
      <w:proofErr w:type="gramStart"/>
      <w:r w:rsidRPr="00BF5C0C">
        <w:rPr>
          <w:rFonts w:ascii="Times New Roman" w:hAnsi="Times New Roman" w:cs="Times New Roman"/>
          <w:sz w:val="24"/>
          <w:szCs w:val="24"/>
        </w:rPr>
        <w:t>Наполняемость  учебных</w:t>
      </w:r>
      <w:proofErr w:type="gramEnd"/>
      <w:r w:rsidRPr="00BF5C0C">
        <w:rPr>
          <w:rFonts w:ascii="Times New Roman" w:hAnsi="Times New Roman" w:cs="Times New Roman"/>
          <w:sz w:val="24"/>
          <w:szCs w:val="24"/>
        </w:rPr>
        <w:t xml:space="preserve"> групп на занятиях теоретического обучения составляет не менее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F5C0C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14:paraId="4FBFFD98" w14:textId="77777777" w:rsidR="00E043A6" w:rsidRPr="00BF5C0C" w:rsidRDefault="00E043A6" w:rsidP="00E043A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Продолжительность учебной недели - 5 дней.</w:t>
      </w:r>
    </w:p>
    <w:p w14:paraId="13708D5C" w14:textId="77777777" w:rsidR="00E043A6" w:rsidRPr="00BF5C0C" w:rsidRDefault="00E043A6" w:rsidP="00E043A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Качество освоения учебной программы обучающихся оценивается в баллах: "5"- отлично, "4"- хорошо, "3" - удовлетворительно, "2" - неудовлетворительно. Оценка ставится по итогам текущей, </w:t>
      </w:r>
      <w:proofErr w:type="gramStart"/>
      <w:r w:rsidRPr="00BF5C0C">
        <w:rPr>
          <w:rFonts w:ascii="Times New Roman" w:hAnsi="Times New Roman" w:cs="Times New Roman"/>
          <w:sz w:val="24"/>
          <w:szCs w:val="24"/>
        </w:rPr>
        <w:t>промежуточной  и</w:t>
      </w:r>
      <w:proofErr w:type="gramEnd"/>
      <w:r w:rsidRPr="00BF5C0C">
        <w:rPr>
          <w:rFonts w:ascii="Times New Roman" w:hAnsi="Times New Roman" w:cs="Times New Roman"/>
          <w:sz w:val="24"/>
          <w:szCs w:val="24"/>
        </w:rPr>
        <w:t xml:space="preserve"> итоговой аттестации.</w:t>
      </w:r>
    </w:p>
    <w:p w14:paraId="5FEBAD6E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Организация образовательного процесса осуществляется в соответствии </w:t>
      </w:r>
      <w:proofErr w:type="gramStart"/>
      <w:r w:rsidRPr="00BF5C0C">
        <w:rPr>
          <w:rFonts w:ascii="Times New Roman" w:hAnsi="Times New Roman" w:cs="Times New Roman"/>
          <w:sz w:val="24"/>
          <w:szCs w:val="24"/>
        </w:rPr>
        <w:t>с  перечнем</w:t>
      </w:r>
      <w:proofErr w:type="gramEnd"/>
      <w:r w:rsidRPr="00BF5C0C">
        <w:rPr>
          <w:rFonts w:ascii="Times New Roman" w:hAnsi="Times New Roman" w:cs="Times New Roman"/>
          <w:sz w:val="24"/>
          <w:szCs w:val="24"/>
        </w:rPr>
        <w:t xml:space="preserve"> профессий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образования, Федеральным государственным образовательным стандартом среднего профессионального образования (для лиц, имеющих ограничения в развитии).</w:t>
      </w:r>
    </w:p>
    <w:p w14:paraId="6F6938D6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Программа профессионального модуля обеспечивается учебно-методической документацией.</w:t>
      </w:r>
    </w:p>
    <w:p w14:paraId="32B66ED1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Максимальный объем аудиторной учебной нагрузки составляет 30 академических часов в неделю.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>Внеаудиторная работа (самостоятельная подготовка) обучающихся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>не предусмотрена требованиями Сан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>Пин.</w:t>
      </w:r>
    </w:p>
    <w:p w14:paraId="1BC6122F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Консультации для обучающихся проводятся в объеме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>по 50 часов на учебную группу за каждый год обучения. Форма проведений консультаций (групповые, индивидуальные, письменные, устные) определяются образовательным учреждением.</w:t>
      </w:r>
    </w:p>
    <w:p w14:paraId="18B448C7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Изучению ПМ</w:t>
      </w:r>
      <w:r w:rsidR="00945225">
        <w:rPr>
          <w:rFonts w:ascii="Times New Roman" w:hAnsi="Times New Roman" w:cs="Times New Roman"/>
          <w:sz w:val="24"/>
          <w:szCs w:val="24"/>
        </w:rPr>
        <w:t>.</w:t>
      </w:r>
      <w:r w:rsidRPr="00BF5C0C">
        <w:rPr>
          <w:rFonts w:ascii="Times New Roman" w:hAnsi="Times New Roman" w:cs="Times New Roman"/>
          <w:sz w:val="24"/>
          <w:szCs w:val="24"/>
        </w:rPr>
        <w:t>0</w:t>
      </w:r>
      <w:r w:rsidR="00945225">
        <w:rPr>
          <w:rFonts w:ascii="Times New Roman" w:hAnsi="Times New Roman" w:cs="Times New Roman"/>
          <w:sz w:val="24"/>
          <w:szCs w:val="24"/>
        </w:rPr>
        <w:t>2</w:t>
      </w:r>
      <w:r w:rsidR="00D41304">
        <w:rPr>
          <w:rFonts w:ascii="Times New Roman" w:hAnsi="Times New Roman" w:cs="Times New Roman"/>
          <w:sz w:val="24"/>
          <w:szCs w:val="24"/>
        </w:rPr>
        <w:t xml:space="preserve">. </w:t>
      </w:r>
      <w:r w:rsidRPr="00BF5C0C">
        <w:rPr>
          <w:rFonts w:ascii="Times New Roman" w:hAnsi="Times New Roman" w:cs="Times New Roman"/>
          <w:bCs/>
          <w:sz w:val="24"/>
          <w:szCs w:val="24"/>
        </w:rPr>
        <w:t xml:space="preserve">Выращивание </w:t>
      </w:r>
      <w:r w:rsidR="00945225">
        <w:rPr>
          <w:rFonts w:ascii="Times New Roman" w:hAnsi="Times New Roman" w:cs="Times New Roman"/>
          <w:bCs/>
          <w:sz w:val="24"/>
          <w:szCs w:val="24"/>
        </w:rPr>
        <w:t>древесно-кустарниковых культур</w:t>
      </w:r>
      <w:r w:rsidR="004061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>предшествует освоение следующих учебных дисциплин:</w:t>
      </w:r>
    </w:p>
    <w:p w14:paraId="5758BA81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ОП. 01 Культура и психология профессионального общения; </w:t>
      </w:r>
    </w:p>
    <w:p w14:paraId="01F7DA42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ОП. 02 Охрана труда; </w:t>
      </w:r>
    </w:p>
    <w:p w14:paraId="1C7CBEF7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ОП.03 Ботаника; </w:t>
      </w:r>
    </w:p>
    <w:p w14:paraId="78B6CAEB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ОП.04 Основы агрономии; </w:t>
      </w:r>
    </w:p>
    <w:p w14:paraId="17938B44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ОП.05 Безопасность жизнедеятельности;</w:t>
      </w:r>
    </w:p>
    <w:p w14:paraId="125266C7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 МДК</w:t>
      </w:r>
      <w:r w:rsidR="00945225">
        <w:rPr>
          <w:rFonts w:ascii="Times New Roman" w:hAnsi="Times New Roman" w:cs="Times New Roman"/>
          <w:sz w:val="24"/>
          <w:szCs w:val="24"/>
        </w:rPr>
        <w:t>.</w:t>
      </w:r>
      <w:r w:rsidRPr="00BF5C0C">
        <w:rPr>
          <w:rFonts w:ascii="Times New Roman" w:hAnsi="Times New Roman" w:cs="Times New Roman"/>
          <w:sz w:val="24"/>
          <w:szCs w:val="24"/>
        </w:rPr>
        <w:t>0</w:t>
      </w:r>
      <w:r w:rsidR="00945225">
        <w:rPr>
          <w:rFonts w:ascii="Times New Roman" w:hAnsi="Times New Roman" w:cs="Times New Roman"/>
          <w:sz w:val="24"/>
          <w:szCs w:val="24"/>
        </w:rPr>
        <w:t>2</w:t>
      </w:r>
      <w:r w:rsidRPr="00BF5C0C">
        <w:rPr>
          <w:rFonts w:ascii="Times New Roman" w:hAnsi="Times New Roman" w:cs="Times New Roman"/>
          <w:sz w:val="24"/>
          <w:szCs w:val="24"/>
        </w:rPr>
        <w:t xml:space="preserve">.01. Технология выращивания </w:t>
      </w:r>
      <w:r w:rsidR="00945225">
        <w:rPr>
          <w:rFonts w:ascii="Times New Roman" w:hAnsi="Times New Roman" w:cs="Times New Roman"/>
          <w:bCs/>
          <w:sz w:val="24"/>
          <w:szCs w:val="24"/>
        </w:rPr>
        <w:t>древесно-кустарниковых культур</w:t>
      </w:r>
      <w:r w:rsidRPr="00BF5C0C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3DA72C" w14:textId="77777777" w:rsidR="00E043A6" w:rsidRPr="00BF5C0C" w:rsidRDefault="00E043A6" w:rsidP="00E043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Общая продолжительность каникул составляет   13 недель. По дисциплине "Физическая культура" предусмотрены еженедельно 2 часа самостоятельной учебной нагрузки, включая игровые виды подготовки (за счет различных форм внеаудиторных занятий в спортивных   секциях).</w:t>
      </w:r>
    </w:p>
    <w:p w14:paraId="1E433CBF" w14:textId="77777777" w:rsidR="00E043A6" w:rsidRPr="00BF5C0C" w:rsidRDefault="00E043A6" w:rsidP="00E043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lastRenderedPageBreak/>
        <w:t>Для групп девушек   70 процентов учебного времени дисциплины "Безопасность жизнедеятельности", отведенного на изучение основ военной службы, отведено на освоение основ медицинских знаний и оказания первой медицинской помощи.</w:t>
      </w:r>
    </w:p>
    <w:p w14:paraId="147E254F" w14:textId="77777777" w:rsidR="00E043A6" w:rsidRPr="00BF5C0C" w:rsidRDefault="00E043A6" w:rsidP="00E043A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Нормативный срок освоения основной профессиональной образовательной программы профессиональной подготовки квалифицированных рабочих из числа граждан с ограниченными возможностями здоровья, не имеющих основного общего образования, при очной форме обучения составляет    </w:t>
      </w:r>
    </w:p>
    <w:p w14:paraId="466A0AD6" w14:textId="77777777" w:rsidR="00E043A6" w:rsidRPr="00BF5C0C" w:rsidRDefault="00E043A6" w:rsidP="00E043A6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теоретическое обучение (при обязательной      учебной нагрузке 30 часов в </w:t>
      </w:r>
      <w:proofErr w:type="gramStart"/>
      <w:r w:rsidRPr="00BF5C0C">
        <w:rPr>
          <w:rFonts w:ascii="Times New Roman" w:hAnsi="Times New Roman" w:cs="Times New Roman"/>
          <w:sz w:val="24"/>
          <w:szCs w:val="24"/>
        </w:rPr>
        <w:t xml:space="preserve">неделю)   </w:t>
      </w:r>
      <w:proofErr w:type="gramEnd"/>
      <w:r w:rsidRPr="00BF5C0C">
        <w:rPr>
          <w:rFonts w:ascii="Times New Roman" w:hAnsi="Times New Roman" w:cs="Times New Roman"/>
          <w:sz w:val="24"/>
          <w:szCs w:val="24"/>
        </w:rPr>
        <w:t>57 недель</w:t>
      </w:r>
    </w:p>
    <w:p w14:paraId="6D2E83FD" w14:textId="77777777" w:rsidR="00E043A6" w:rsidRPr="00BF5C0C" w:rsidRDefault="00E043A6" w:rsidP="00E043A6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    промежуточная аттестация                                 1 неделя</w:t>
      </w:r>
    </w:p>
    <w:p w14:paraId="2C8A6F5B" w14:textId="77777777" w:rsidR="00E043A6" w:rsidRPr="00BF5C0C" w:rsidRDefault="00E043A6" w:rsidP="00E043A6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    итоговая (государственная) аттестация             2 недели</w:t>
      </w:r>
    </w:p>
    <w:p w14:paraId="55DEC602" w14:textId="77777777" w:rsidR="00E043A6" w:rsidRPr="00BF5C0C" w:rsidRDefault="00E043A6" w:rsidP="00E043A6">
      <w:pPr>
        <w:pStyle w:val="ConsPlusNonformat"/>
        <w:widowControl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    каникулярное время                                           13 недель.</w:t>
      </w:r>
    </w:p>
    <w:p w14:paraId="5E5F0D4C" w14:textId="77777777" w:rsidR="00E043A6" w:rsidRPr="00BF5C0C" w:rsidRDefault="00E043A6" w:rsidP="00E043A6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 Практика (учебная (производственное обучение) и производственная) является обязательной при реализации ОПОП. Она представляет собой вид учебных занятий, обеспечивающих практико-ориентированную подготовку обучающихся. Учебная практика проводится </w:t>
      </w:r>
      <w:r w:rsidRPr="00BF5C0C">
        <w:rPr>
          <w:rFonts w:ascii="Times New Roman" w:hAnsi="Times New Roman"/>
          <w:sz w:val="24"/>
          <w:szCs w:val="24"/>
        </w:rPr>
        <w:t>как на приусадебном участке, так и в теплице</w:t>
      </w:r>
      <w:r w:rsidRPr="00BF5C0C">
        <w:rPr>
          <w:rFonts w:ascii="Times New Roman" w:hAnsi="Times New Roman" w:cs="Times New Roman"/>
          <w:sz w:val="24"/>
          <w:szCs w:val="24"/>
        </w:rPr>
        <w:t>.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 xml:space="preserve">Производственная практика   проводится на предприятиях социальных партнеров Нагайбакского района, направление деятельности которых соответствует профилю подготовки обучающихся. По окончании практики обучающиеся сдают отчет о проведенной практике руководителю практики. </w:t>
      </w:r>
      <w:r w:rsidRPr="00BF5C0C">
        <w:rPr>
          <w:rFonts w:ascii="Times New Roman" w:hAnsi="Times New Roman" w:cs="Times New Roman"/>
          <w:color w:val="000000"/>
          <w:sz w:val="24"/>
          <w:szCs w:val="24"/>
        </w:rPr>
        <w:t>Квалификационный экзамен включает в себя практическую квалификационную работу и проверку теоретических знаний в пределах профессионального стандарта по профессии «Садовник».</w:t>
      </w:r>
    </w:p>
    <w:p w14:paraId="7F8DFCE4" w14:textId="77777777" w:rsidR="00E043A6" w:rsidRPr="00BF5C0C" w:rsidRDefault="00E043A6" w:rsidP="00E043A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>Для аттестации обучающихся на соответствие их персональных достижений требованиям соответствующей ППКРС разрабатываются    конкретные формы и процедуры текущего контроля знаний, промежуточной и итоговой аттестации по каждой учебной дисциплине и профессиональному модулю   самостоятельно каждым педагогическим работником и доводятся до сведения обучающихся в течение первых двух месяцев от начала обучения. Созданные фонды оценочных средств позволяют оценить   освоенные компетенции (общие и профессиональные).</w:t>
      </w:r>
    </w:p>
    <w:p w14:paraId="052BA055" w14:textId="77777777" w:rsidR="00E043A6" w:rsidRPr="00BF5C0C" w:rsidRDefault="00E043A6" w:rsidP="00E043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C0C">
        <w:rPr>
          <w:rFonts w:ascii="Times New Roman" w:hAnsi="Times New Roman" w:cs="Times New Roman"/>
          <w:sz w:val="24"/>
          <w:szCs w:val="24"/>
        </w:rPr>
        <w:t xml:space="preserve">     Оценочные материалы для государственной (итоговой) аттестации разрабатываются и утверждаются образовательной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 xml:space="preserve">организацией после предварительного положительного заключения работодателей </w:t>
      </w:r>
      <w:proofErr w:type="gramStart"/>
      <w:r w:rsidRPr="00BF5C0C">
        <w:rPr>
          <w:rFonts w:ascii="Times New Roman" w:hAnsi="Times New Roman" w:cs="Times New Roman"/>
          <w:sz w:val="24"/>
          <w:szCs w:val="24"/>
        </w:rPr>
        <w:t>и  прохождения</w:t>
      </w:r>
      <w:proofErr w:type="gramEnd"/>
      <w:r w:rsidRPr="00BF5C0C">
        <w:rPr>
          <w:rFonts w:ascii="Times New Roman" w:hAnsi="Times New Roman" w:cs="Times New Roman"/>
          <w:sz w:val="24"/>
          <w:szCs w:val="24"/>
        </w:rPr>
        <w:t xml:space="preserve"> экспертизы Чел</w:t>
      </w:r>
      <w:r w:rsidR="0040618A">
        <w:rPr>
          <w:rFonts w:ascii="Times New Roman" w:hAnsi="Times New Roman" w:cs="Times New Roman"/>
          <w:sz w:val="24"/>
          <w:szCs w:val="24"/>
        </w:rPr>
        <w:t xml:space="preserve"> </w:t>
      </w:r>
      <w:r w:rsidRPr="00BF5C0C">
        <w:rPr>
          <w:rFonts w:ascii="Times New Roman" w:hAnsi="Times New Roman" w:cs="Times New Roman"/>
          <w:sz w:val="24"/>
          <w:szCs w:val="24"/>
        </w:rPr>
        <w:t>ИРПО.</w:t>
      </w:r>
    </w:p>
    <w:p w14:paraId="75B286C3" w14:textId="77777777" w:rsidR="00E043A6" w:rsidRPr="00BF5C0C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E8D548" w14:textId="77777777" w:rsidR="00945225" w:rsidRDefault="00945225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4B2177" w14:textId="77777777" w:rsidR="00945225" w:rsidRDefault="00945225" w:rsidP="00D413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C4FCB2A" w14:textId="77777777" w:rsidR="00945225" w:rsidRDefault="00945225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1EAB0" w14:textId="77777777" w:rsidR="00C653FE" w:rsidRDefault="00C653FE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055961" w14:textId="77777777" w:rsidR="00C653FE" w:rsidRDefault="00C653FE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427FE2" w14:textId="77777777" w:rsidR="00C653FE" w:rsidRDefault="00C653FE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30C9EF" w14:textId="77777777" w:rsidR="00E043A6" w:rsidRPr="00AC193B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93B">
        <w:rPr>
          <w:rFonts w:ascii="Times New Roman" w:hAnsi="Times New Roman" w:cs="Times New Roman"/>
          <w:b/>
          <w:sz w:val="24"/>
          <w:szCs w:val="24"/>
        </w:rPr>
        <w:lastRenderedPageBreak/>
        <w:t>4.4 Кадровое обеспечение образовательного процесса.</w:t>
      </w:r>
    </w:p>
    <w:p w14:paraId="26BFB596" w14:textId="77777777" w:rsidR="00E043A6" w:rsidRPr="00AC193B" w:rsidRDefault="00E043A6" w:rsidP="00E043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C193B">
        <w:rPr>
          <w:rFonts w:ascii="Times New Roman" w:hAnsi="Times New Roman" w:cs="Times New Roman"/>
          <w:bCs/>
          <w:sz w:val="24"/>
          <w:szCs w:val="24"/>
        </w:rPr>
        <w:t>Педагогические кадры, обслуживающие професси</w:t>
      </w:r>
      <w:r>
        <w:rPr>
          <w:rFonts w:ascii="Times New Roman" w:hAnsi="Times New Roman" w:cs="Times New Roman"/>
          <w:bCs/>
          <w:sz w:val="24"/>
          <w:szCs w:val="24"/>
        </w:rPr>
        <w:t>ю18103 «Садовник»</w:t>
      </w:r>
      <w:r w:rsidRPr="00AC193B">
        <w:rPr>
          <w:rFonts w:ascii="Times New Roman" w:hAnsi="Times New Roman" w:cs="Times New Roman"/>
          <w:bCs/>
          <w:sz w:val="24"/>
          <w:szCs w:val="24"/>
        </w:rPr>
        <w:t>:</w:t>
      </w:r>
    </w:p>
    <w:p w14:paraId="23A5F45D" w14:textId="77777777" w:rsidR="00E043A6" w:rsidRPr="00AC193B" w:rsidRDefault="00E043A6" w:rsidP="00E043A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AC193B">
        <w:rPr>
          <w:rFonts w:ascii="Times New Roman" w:hAnsi="Times New Roman" w:cs="Times New Roman"/>
          <w:bCs/>
          <w:sz w:val="24"/>
          <w:szCs w:val="24"/>
        </w:rPr>
        <w:t>Преподаватель ПМ и МДК имеет высшее образование, соответствующую профилю пр</w:t>
      </w:r>
      <w:r>
        <w:rPr>
          <w:rFonts w:ascii="Times New Roman" w:hAnsi="Times New Roman" w:cs="Times New Roman"/>
          <w:bCs/>
          <w:sz w:val="24"/>
          <w:szCs w:val="24"/>
        </w:rPr>
        <w:t xml:space="preserve">еподаваемых дисциплин (модулей). </w:t>
      </w:r>
      <w:r w:rsidRPr="00AC193B">
        <w:rPr>
          <w:rFonts w:ascii="Times New Roman" w:hAnsi="Times New Roman" w:cs="Times New Roman"/>
          <w:bCs/>
          <w:sz w:val="24"/>
          <w:szCs w:val="24"/>
        </w:rPr>
        <w:t>Имеет, опыт деятельности в организациях соответствующей профессиональной сферы</w:t>
      </w:r>
    </w:p>
    <w:p w14:paraId="309C6875" w14:textId="77777777" w:rsidR="00E043A6" w:rsidRPr="00AC193B" w:rsidRDefault="00E043A6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93B">
        <w:rPr>
          <w:rFonts w:ascii="Times New Roman" w:hAnsi="Times New Roman" w:cs="Times New Roman"/>
          <w:sz w:val="24"/>
          <w:szCs w:val="24"/>
        </w:rPr>
        <w:t>За проведение занятий по МДК</w:t>
      </w:r>
      <w:r w:rsidR="00AE4FA6">
        <w:rPr>
          <w:rFonts w:ascii="Times New Roman" w:hAnsi="Times New Roman" w:cs="Times New Roman"/>
          <w:sz w:val="24"/>
          <w:szCs w:val="24"/>
        </w:rPr>
        <w:t>.</w:t>
      </w:r>
      <w:r w:rsidRPr="00AC193B">
        <w:rPr>
          <w:rFonts w:ascii="Times New Roman" w:hAnsi="Times New Roman" w:cs="Times New Roman"/>
          <w:sz w:val="24"/>
          <w:szCs w:val="24"/>
        </w:rPr>
        <w:t>0</w:t>
      </w:r>
      <w:r w:rsidR="00AE4FA6">
        <w:rPr>
          <w:rFonts w:ascii="Times New Roman" w:hAnsi="Times New Roman" w:cs="Times New Roman"/>
          <w:sz w:val="24"/>
          <w:szCs w:val="24"/>
        </w:rPr>
        <w:t>2</w:t>
      </w:r>
      <w:r w:rsidR="00D41304">
        <w:rPr>
          <w:rFonts w:ascii="Times New Roman" w:hAnsi="Times New Roman" w:cs="Times New Roman"/>
          <w:sz w:val="24"/>
          <w:szCs w:val="24"/>
        </w:rPr>
        <w:t xml:space="preserve">.01. </w:t>
      </w:r>
      <w:r w:rsidRPr="00AC193B">
        <w:rPr>
          <w:rFonts w:ascii="Times New Roman" w:hAnsi="Times New Roman" w:cs="Times New Roman"/>
          <w:sz w:val="24"/>
          <w:szCs w:val="24"/>
        </w:rPr>
        <w:t xml:space="preserve">Технология выращивания </w:t>
      </w:r>
      <w:r w:rsidR="00540021">
        <w:rPr>
          <w:rFonts w:ascii="Times New Roman" w:hAnsi="Times New Roman" w:cs="Times New Roman"/>
          <w:bCs/>
          <w:sz w:val="24"/>
          <w:szCs w:val="24"/>
        </w:rPr>
        <w:t xml:space="preserve">древесно-кустарниковых культур </w:t>
      </w:r>
      <w:r w:rsidRPr="00AC193B">
        <w:rPr>
          <w:rFonts w:ascii="Times New Roman" w:hAnsi="Times New Roman" w:cs="Times New Roman"/>
          <w:bCs/>
          <w:sz w:val="24"/>
          <w:szCs w:val="24"/>
        </w:rPr>
        <w:t>и</w:t>
      </w:r>
      <w:r w:rsidRPr="00AC193B">
        <w:rPr>
          <w:rFonts w:ascii="Times New Roman" w:hAnsi="Times New Roman" w:cs="Times New Roman"/>
          <w:sz w:val="24"/>
          <w:szCs w:val="24"/>
        </w:rPr>
        <w:t xml:space="preserve"> учебной практики возложена ответственность на мастера производственного обуче</w:t>
      </w:r>
      <w:r w:rsidR="0040618A">
        <w:rPr>
          <w:rFonts w:ascii="Times New Roman" w:hAnsi="Times New Roman" w:cs="Times New Roman"/>
          <w:sz w:val="24"/>
          <w:szCs w:val="24"/>
        </w:rPr>
        <w:t>ния Михайлова Людмила Ивановна</w:t>
      </w:r>
      <w:r w:rsidRPr="00AC193B">
        <w:rPr>
          <w:rFonts w:ascii="Times New Roman" w:hAnsi="Times New Roman" w:cs="Times New Roman"/>
          <w:sz w:val="24"/>
          <w:szCs w:val="24"/>
        </w:rPr>
        <w:t>.</w:t>
      </w:r>
    </w:p>
    <w:p w14:paraId="7B600DB8" w14:textId="77777777" w:rsidR="00E043A6" w:rsidRPr="00AC193B" w:rsidRDefault="00E043A6" w:rsidP="00E0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FB350B" w14:textId="77777777" w:rsidR="00455BE4" w:rsidRDefault="00B84DCA" w:rsidP="00455BE4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b/>
          <w:caps/>
          <w:sz w:val="22"/>
          <w:szCs w:val="22"/>
        </w:rPr>
      </w:pPr>
      <w:r w:rsidRPr="00C9312D">
        <w:rPr>
          <w:b/>
          <w:caps/>
          <w:sz w:val="22"/>
          <w:szCs w:val="22"/>
        </w:rPr>
        <w:t xml:space="preserve">5. Контроль и оценка результатов освоения профессионального модуля </w:t>
      </w:r>
    </w:p>
    <w:p w14:paraId="762EC1BB" w14:textId="77777777" w:rsidR="00B84DCA" w:rsidRPr="00C9312D" w:rsidRDefault="00B84DCA" w:rsidP="00455BE4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 w:firstLine="0"/>
        <w:jc w:val="center"/>
        <w:rPr>
          <w:b/>
          <w:caps/>
          <w:sz w:val="22"/>
          <w:szCs w:val="22"/>
        </w:rPr>
      </w:pPr>
      <w:r w:rsidRPr="00C9312D">
        <w:rPr>
          <w:b/>
          <w:caps/>
          <w:sz w:val="22"/>
          <w:szCs w:val="22"/>
        </w:rPr>
        <w:t>(вида профессиональной деятельности)</w:t>
      </w:r>
    </w:p>
    <w:p w14:paraId="7ACB21DC" w14:textId="77777777" w:rsidR="00B84DCA" w:rsidRPr="00C9312D" w:rsidRDefault="00B84DCA" w:rsidP="00B84D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10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827"/>
        <w:gridCol w:w="3137"/>
      </w:tblGrid>
      <w:tr w:rsidR="00B84DCA" w:rsidRPr="00840CEC" w14:paraId="3FC6BDF0" w14:textId="77777777" w:rsidTr="00C653FE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DEE9BC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Результаты</w:t>
            </w:r>
          </w:p>
          <w:p w14:paraId="4BB9B207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EFA37D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D5FD04B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Формы и методы контроля и оценки</w:t>
            </w:r>
          </w:p>
        </w:tc>
      </w:tr>
      <w:tr w:rsidR="00B84DCA" w:rsidRPr="00840CEC" w14:paraId="13546353" w14:textId="77777777" w:rsidTr="00C653FE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6718138" w14:textId="77777777" w:rsidR="00455BE4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.1</w:t>
            </w:r>
          </w:p>
          <w:p w14:paraId="0B7723CE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312FD">
              <w:rPr>
                <w:rFonts w:ascii="Times New Roman" w:hAnsi="Times New Roman"/>
                <w:sz w:val="24"/>
                <w:szCs w:val="24"/>
              </w:rPr>
              <w:t>Проводить размножение деревьев и кустарников</w:t>
            </w:r>
          </w:p>
          <w:p w14:paraId="74A53CDF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1D2935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подготовка рабочего места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33C282D6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</w:t>
            </w: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выбор специализированного оборудования в зависимости от вида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48222881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семенное размножение </w:t>
            </w:r>
            <w:r w:rsidRPr="008312FD">
              <w:rPr>
                <w:rFonts w:ascii="Times New Roman" w:hAnsi="Times New Roman"/>
                <w:sz w:val="24"/>
                <w:szCs w:val="24"/>
              </w:rPr>
              <w:t>деревьев и кустарников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6178C8C2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вегетативное размно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жение </w:t>
            </w:r>
            <w:r w:rsidRPr="008312FD">
              <w:rPr>
                <w:rFonts w:ascii="Times New Roman" w:hAnsi="Times New Roman"/>
                <w:sz w:val="24"/>
                <w:szCs w:val="24"/>
              </w:rPr>
              <w:t>деревьев и кустарников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71BAA9E4" w14:textId="77777777" w:rsidR="00B84DCA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-соблюдение требований ТБ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211493DB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контроль качества выполняемой работы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D78EE22" w14:textId="77777777" w:rsidR="00B84DCA" w:rsidRPr="002619AF" w:rsidRDefault="00B84DCA" w:rsidP="000B73E2">
            <w:pPr>
              <w:pStyle w:val="a8"/>
              <w:ind w:left="0"/>
              <w:rPr>
                <w:iCs/>
              </w:rPr>
            </w:pPr>
            <w:r w:rsidRPr="002619AF">
              <w:rPr>
                <w:iCs/>
              </w:rPr>
              <w:t>Практическое задание ПЗ</w:t>
            </w:r>
            <w:r>
              <w:rPr>
                <w:iCs/>
              </w:rPr>
              <w:t xml:space="preserve"> 1, (</w:t>
            </w:r>
            <w:r w:rsidRPr="006E4273">
              <w:rPr>
                <w:iCs/>
              </w:rPr>
              <w:t>15</w:t>
            </w:r>
            <w:r>
              <w:rPr>
                <w:iCs/>
              </w:rPr>
              <w:t xml:space="preserve"> вариантов</w:t>
            </w:r>
            <w:r w:rsidRPr="002619AF">
              <w:rPr>
                <w:iCs/>
              </w:rPr>
              <w:t>) выполняется на экзамене квалификационном в производственной мастерской, время 60мин</w:t>
            </w:r>
          </w:p>
        </w:tc>
      </w:tr>
      <w:tr w:rsidR="00B84DCA" w:rsidRPr="00840CEC" w14:paraId="2BD73C4C" w14:textId="77777777" w:rsidTr="00C653FE">
        <w:trPr>
          <w:trHeight w:val="2276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7319E1" w14:textId="77777777" w:rsidR="00455BE4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ПК 2.2</w:t>
            </w:r>
          </w:p>
          <w:p w14:paraId="05B4A575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312FD">
              <w:rPr>
                <w:rFonts w:ascii="Times New Roman" w:hAnsi="Times New Roman"/>
                <w:sz w:val="24"/>
                <w:szCs w:val="24"/>
              </w:rPr>
              <w:t>Выполнять посадку деревьев и кустарников</w:t>
            </w:r>
          </w:p>
          <w:p w14:paraId="7E3C2F60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65F266B7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1F5B699A" w14:textId="77777777" w:rsidR="00B84DCA" w:rsidRPr="00840CEC" w:rsidRDefault="00B84DCA" w:rsidP="000B73E2">
            <w:pPr>
              <w:pStyle w:val="a8"/>
              <w:ind w:left="0"/>
              <w:rPr>
                <w:bCs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EEFABC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подготовка рабочего места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3B15C435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выбор специализированного оборудования в зависимости от вида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4D14EAC9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-высадка </w:t>
            </w:r>
            <w:r w:rsidRPr="008312FD">
              <w:rPr>
                <w:rFonts w:ascii="Times New Roman" w:hAnsi="Times New Roman"/>
                <w:sz w:val="24"/>
                <w:szCs w:val="24"/>
              </w:rPr>
              <w:t>деревьев и кустарников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36801070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-соблюдение требований ТБ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6A037658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контроль качества выполняемой работы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E0101F" w14:textId="77777777" w:rsidR="00B84DCA" w:rsidRPr="002619AF" w:rsidRDefault="00B84DCA" w:rsidP="000B73E2">
            <w:pPr>
              <w:pStyle w:val="a8"/>
              <w:ind w:left="0"/>
              <w:rPr>
                <w:iCs/>
              </w:rPr>
            </w:pPr>
            <w:r w:rsidRPr="002619AF">
              <w:rPr>
                <w:iCs/>
              </w:rPr>
              <w:t>Практическое задание ПЗ</w:t>
            </w:r>
            <w:r>
              <w:rPr>
                <w:iCs/>
              </w:rPr>
              <w:t xml:space="preserve"> 1, (</w:t>
            </w:r>
            <w:r w:rsidRPr="006E4273">
              <w:rPr>
                <w:iCs/>
              </w:rPr>
              <w:t>15</w:t>
            </w:r>
            <w:r>
              <w:rPr>
                <w:iCs/>
              </w:rPr>
              <w:t xml:space="preserve"> вариантов</w:t>
            </w:r>
            <w:r w:rsidRPr="002619AF">
              <w:rPr>
                <w:iCs/>
              </w:rPr>
              <w:t>) выполняется на экзамене квалификационном в производственной мастерской, время 60мин</w:t>
            </w:r>
          </w:p>
        </w:tc>
      </w:tr>
      <w:tr w:rsidR="00B84DCA" w:rsidRPr="00840CEC" w14:paraId="72E05752" w14:textId="77777777" w:rsidTr="00C653FE">
        <w:trPr>
          <w:trHeight w:val="2238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B30EA93" w14:textId="77777777" w:rsidR="00455BE4" w:rsidRDefault="00B84DCA" w:rsidP="000B7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 2.3</w:t>
            </w:r>
          </w:p>
          <w:p w14:paraId="1EA407BC" w14:textId="77777777" w:rsidR="00B84DCA" w:rsidRPr="008312FD" w:rsidRDefault="00B84DCA" w:rsidP="000B7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2FD">
              <w:rPr>
                <w:rFonts w:ascii="Times New Roman" w:hAnsi="Times New Roman"/>
                <w:sz w:val="24"/>
                <w:szCs w:val="24"/>
              </w:rPr>
              <w:t>Ухаживать за высаже</w:t>
            </w:r>
            <w:r>
              <w:rPr>
                <w:rFonts w:ascii="Times New Roman" w:hAnsi="Times New Roman"/>
                <w:sz w:val="24"/>
                <w:szCs w:val="24"/>
              </w:rPr>
              <w:t>нными деревьями и кустарниками</w:t>
            </w:r>
          </w:p>
          <w:p w14:paraId="15C9745E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1EF0C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подготовка рабочего места;</w:t>
            </w:r>
          </w:p>
          <w:p w14:paraId="4FBC8257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выбор специализированного оборудования в зависимости от вида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0DE11B80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- уход за </w:t>
            </w:r>
            <w:r w:rsidRPr="008312FD">
              <w:rPr>
                <w:rFonts w:ascii="Times New Roman" w:hAnsi="Times New Roman"/>
                <w:sz w:val="24"/>
                <w:szCs w:val="24"/>
              </w:rPr>
              <w:t>высаже</w:t>
            </w:r>
            <w:r>
              <w:rPr>
                <w:rFonts w:ascii="Times New Roman" w:hAnsi="Times New Roman"/>
                <w:sz w:val="24"/>
                <w:szCs w:val="24"/>
              </w:rPr>
              <w:t>нными деревьями и кустарниками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0FE8B374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</w:t>
            </w:r>
            <w:proofErr w:type="gramStart"/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контроль  качества</w:t>
            </w:r>
            <w:proofErr w:type="gramEnd"/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выполняемых работ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6D391439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соблюдение требований ТБ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1C9B98E" w14:textId="77777777" w:rsidR="00B84DCA" w:rsidRPr="002619AF" w:rsidRDefault="00B84DCA" w:rsidP="000B73E2">
            <w:pPr>
              <w:pStyle w:val="a8"/>
              <w:ind w:left="0"/>
              <w:rPr>
                <w:iCs/>
              </w:rPr>
            </w:pPr>
            <w:r w:rsidRPr="002619AF">
              <w:rPr>
                <w:iCs/>
              </w:rPr>
              <w:t>Практическое задание ПЗ</w:t>
            </w:r>
            <w:r>
              <w:rPr>
                <w:iCs/>
              </w:rPr>
              <w:t xml:space="preserve"> 1, (</w:t>
            </w:r>
            <w:r w:rsidRPr="006E4273">
              <w:rPr>
                <w:iCs/>
              </w:rPr>
              <w:t>15</w:t>
            </w:r>
            <w:r>
              <w:rPr>
                <w:iCs/>
              </w:rPr>
              <w:t xml:space="preserve"> вариантов</w:t>
            </w:r>
            <w:r w:rsidRPr="002619AF">
              <w:rPr>
                <w:iCs/>
              </w:rPr>
              <w:t>) выполняется на экзамене квалификационном в производственной мастерской, время 60мин</w:t>
            </w:r>
          </w:p>
        </w:tc>
      </w:tr>
      <w:tr w:rsidR="00B84DCA" w:rsidRPr="00840CEC" w14:paraId="6B1ABD46" w14:textId="77777777" w:rsidTr="00C653FE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82E3B8" w14:textId="77777777" w:rsidR="00455BE4" w:rsidRDefault="00B84DCA" w:rsidP="000B7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2</w:t>
            </w: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.4</w:t>
            </w:r>
          </w:p>
          <w:p w14:paraId="6F66D84B" w14:textId="77777777" w:rsidR="00B84DCA" w:rsidRPr="008312FD" w:rsidRDefault="00B84DCA" w:rsidP="000B7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2FD">
              <w:rPr>
                <w:rFonts w:ascii="Times New Roman" w:hAnsi="Times New Roman"/>
                <w:sz w:val="24"/>
                <w:szCs w:val="24"/>
              </w:rPr>
              <w:lastRenderedPageBreak/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ть кроны деревьев и кустарников</w:t>
            </w:r>
          </w:p>
          <w:p w14:paraId="578495E7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1477A50C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14:paraId="4D0386F0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5C8D44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- подготовка рабочего места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48A428A5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- выбор специализированного оборудования в зависимости от вида деятельности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5CB80B98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формирование кроны;</w:t>
            </w:r>
          </w:p>
          <w:p w14:paraId="1BA1B544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-соблюдение требований ТБ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14:paraId="25B3AC86" w14:textId="77777777" w:rsidR="00B84DCA" w:rsidRPr="00840CEC" w:rsidRDefault="00B84DCA" w:rsidP="000B73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контроль качества выполняемой работы</w:t>
            </w:r>
          </w:p>
        </w:tc>
        <w:tc>
          <w:tcPr>
            <w:tcW w:w="31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8EE5AB5" w14:textId="77777777" w:rsidR="00B84DCA" w:rsidRPr="002619AF" w:rsidRDefault="00B84DCA" w:rsidP="000B73E2">
            <w:pPr>
              <w:pStyle w:val="a8"/>
              <w:ind w:left="0"/>
              <w:rPr>
                <w:iCs/>
              </w:rPr>
            </w:pPr>
            <w:r w:rsidRPr="002619AF">
              <w:rPr>
                <w:iCs/>
              </w:rPr>
              <w:lastRenderedPageBreak/>
              <w:t>Практическое задание ПЗ</w:t>
            </w:r>
            <w:r>
              <w:rPr>
                <w:iCs/>
              </w:rPr>
              <w:t xml:space="preserve"> 1, (</w:t>
            </w:r>
            <w:r w:rsidRPr="006E4273">
              <w:rPr>
                <w:iCs/>
              </w:rPr>
              <w:t>15</w:t>
            </w:r>
            <w:r>
              <w:rPr>
                <w:iCs/>
              </w:rPr>
              <w:t xml:space="preserve"> вариантов</w:t>
            </w:r>
            <w:r w:rsidRPr="002619AF">
              <w:rPr>
                <w:iCs/>
              </w:rPr>
              <w:t xml:space="preserve">) выполняется </w:t>
            </w:r>
            <w:r w:rsidRPr="002619AF">
              <w:rPr>
                <w:iCs/>
              </w:rPr>
              <w:lastRenderedPageBreak/>
              <w:t>на экзамене квалификационном в производственной мастерской, время 60мин</w:t>
            </w:r>
          </w:p>
        </w:tc>
      </w:tr>
    </w:tbl>
    <w:p w14:paraId="7BDC1971" w14:textId="77777777" w:rsidR="00B84DCA" w:rsidRDefault="00B84DCA" w:rsidP="00B84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45C8FD5C" w14:textId="77777777" w:rsidR="00B84DCA" w:rsidRDefault="00B84DCA" w:rsidP="00B84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4AAC8F42" w14:textId="77777777" w:rsidR="00B84DCA" w:rsidRPr="00840CEC" w:rsidRDefault="00B84DCA" w:rsidP="00B84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5900B2D6" w14:textId="77777777" w:rsidR="00B84DCA" w:rsidRPr="00840CEC" w:rsidRDefault="00B84DCA" w:rsidP="00B84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840CE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0AD9B01C" w14:textId="77777777" w:rsidR="00B84DCA" w:rsidRPr="00840CEC" w:rsidRDefault="00B84DCA" w:rsidP="00B84D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99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762"/>
        <w:gridCol w:w="2859"/>
      </w:tblGrid>
      <w:tr w:rsidR="00B84DCA" w:rsidRPr="00840CEC" w14:paraId="50592091" w14:textId="77777777" w:rsidTr="00C653FE"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5D905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Результаты </w:t>
            </w:r>
          </w:p>
          <w:p w14:paraId="7EA36D27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F774A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0311E" w14:textId="77777777" w:rsidR="00B84DCA" w:rsidRPr="00840CEC" w:rsidRDefault="00B84DCA" w:rsidP="000B73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840CE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Формы и методы контроля и оценки </w:t>
            </w:r>
          </w:p>
        </w:tc>
      </w:tr>
      <w:tr w:rsidR="00B84DCA" w:rsidRPr="00840CEC" w14:paraId="1C111C8A" w14:textId="77777777" w:rsidTr="00C653FE">
        <w:trPr>
          <w:trHeight w:val="637"/>
        </w:trPr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433E42" w14:textId="77777777" w:rsidR="00B84DCA" w:rsidRPr="00506ED7" w:rsidRDefault="00B84DCA" w:rsidP="000B7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B82CD0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-проявление интереса к будущей профессии в процессе учебной </w:t>
            </w:r>
            <w:proofErr w:type="gramStart"/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деятельности  и</w:t>
            </w:r>
            <w:proofErr w:type="gramEnd"/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производственной практики</w:t>
            </w:r>
          </w:p>
        </w:tc>
        <w:tc>
          <w:tcPr>
            <w:tcW w:w="285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209C024E" w14:textId="77777777" w:rsidR="00B84DCA" w:rsidRPr="00506ED7" w:rsidRDefault="00B84DCA" w:rsidP="000B7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Результаты производственной практики (аттестационного листа о прохождении производственной практики, дневника о прохождении производственной </w:t>
            </w:r>
            <w:proofErr w:type="gramStart"/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практики,  характеристики</w:t>
            </w:r>
            <w:proofErr w:type="gramEnd"/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места прохождения производственной практики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B84DCA" w:rsidRPr="00840CEC" w14:paraId="50AD98D2" w14:textId="77777777" w:rsidTr="00C653FE">
        <w:trPr>
          <w:trHeight w:val="637"/>
        </w:trPr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780A86F" w14:textId="77777777" w:rsidR="00B84DCA" w:rsidRPr="00506ED7" w:rsidRDefault="00B84DCA" w:rsidP="000B7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ОК 2. Организовать собственную деятельность, исходя из цели и способов ее достижения, определяемых руководителем</w:t>
            </w:r>
          </w:p>
          <w:p w14:paraId="7DCA7D0B" w14:textId="77777777" w:rsidR="00B84DCA" w:rsidRPr="00506ED7" w:rsidRDefault="00B84DCA" w:rsidP="000B73E2">
            <w:pPr>
              <w:pStyle w:val="a8"/>
              <w:ind w:left="0"/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2BFD37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- постановка цели, планирование собственной деятельности;</w:t>
            </w:r>
          </w:p>
          <w:p w14:paraId="1E9E0851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 xml:space="preserve">- выбор и применение методов и способов решения профессиональных задач </w:t>
            </w:r>
          </w:p>
        </w:tc>
        <w:tc>
          <w:tcPr>
            <w:tcW w:w="285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FB1BD08" w14:textId="77777777" w:rsidR="00B84DCA" w:rsidRPr="00840CEC" w:rsidRDefault="00B84DCA" w:rsidP="000B73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84DCA" w:rsidRPr="00840CEC" w14:paraId="7C4C58AE" w14:textId="77777777" w:rsidTr="00C653FE">
        <w:trPr>
          <w:trHeight w:val="637"/>
        </w:trPr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ECCA3FB" w14:textId="77777777" w:rsidR="00B84DCA" w:rsidRPr="00506ED7" w:rsidRDefault="00B84DCA" w:rsidP="000B7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BB990A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анализ рабочей ситуации, сопоставление альтернатив их решения; </w:t>
            </w:r>
          </w:p>
          <w:p w14:paraId="66EB1210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оценивание рисков и принятие решений в   нестандартных </w:t>
            </w:r>
            <w:proofErr w:type="gramStart"/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ситуациях  при</w:t>
            </w:r>
            <w:proofErr w:type="gramEnd"/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осуществлении собственной деятельности</w:t>
            </w:r>
          </w:p>
        </w:tc>
        <w:tc>
          <w:tcPr>
            <w:tcW w:w="285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6320CC59" w14:textId="77777777" w:rsidR="00B84DCA" w:rsidRPr="00840CEC" w:rsidRDefault="00B84DCA" w:rsidP="000B73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84DCA" w:rsidRPr="00840CEC" w14:paraId="27D8BF52" w14:textId="77777777" w:rsidTr="00C653FE">
        <w:trPr>
          <w:trHeight w:val="637"/>
        </w:trPr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7F31010" w14:textId="77777777" w:rsidR="00B84DCA" w:rsidRPr="00506ED7" w:rsidRDefault="00B84DCA" w:rsidP="000B7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BBEB3C" w14:textId="77777777" w:rsidR="00B84DCA" w:rsidRPr="00506ED7" w:rsidRDefault="00B84DCA" w:rsidP="000B7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- обработка и структурирование информации;</w:t>
            </w:r>
          </w:p>
          <w:p w14:paraId="5E3C4A31" w14:textId="77777777" w:rsidR="00B84DCA" w:rsidRPr="00506ED7" w:rsidRDefault="00B84DCA" w:rsidP="000B7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- нахождение и использование источников информации</w:t>
            </w:r>
          </w:p>
        </w:tc>
        <w:tc>
          <w:tcPr>
            <w:tcW w:w="285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49F71B22" w14:textId="77777777" w:rsidR="00B84DCA" w:rsidRPr="00840CEC" w:rsidRDefault="00B84DCA" w:rsidP="000B73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84DCA" w:rsidRPr="00840CEC" w14:paraId="0EEFB68E" w14:textId="77777777" w:rsidTr="00C653FE">
        <w:trPr>
          <w:trHeight w:val="637"/>
        </w:trPr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13069B5" w14:textId="77777777" w:rsidR="00B84DCA" w:rsidRPr="00506ED7" w:rsidRDefault="00B84DCA" w:rsidP="000B73E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541214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- нахождение, обработка, хранение и передача информации с помощью мультимедийных средств информационно – коммуникационных технологий</w:t>
            </w:r>
          </w:p>
        </w:tc>
        <w:tc>
          <w:tcPr>
            <w:tcW w:w="285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2946747D" w14:textId="77777777" w:rsidR="00B84DCA" w:rsidRPr="00840CEC" w:rsidRDefault="00B84DCA" w:rsidP="000B73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84DCA" w:rsidRPr="00840CEC" w14:paraId="7EC94CAD" w14:textId="77777777" w:rsidTr="00C653FE">
        <w:trPr>
          <w:trHeight w:val="637"/>
        </w:trPr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D3B2294" w14:textId="77777777" w:rsidR="00B84DCA" w:rsidRPr="00506ED7" w:rsidRDefault="00B84DCA" w:rsidP="000B73E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 и клиентами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0AA5C10" w14:textId="77777777" w:rsidR="00B84DCA" w:rsidRPr="00506ED7" w:rsidRDefault="00B84DCA" w:rsidP="000B73E2">
            <w:pPr>
              <w:pStyle w:val="a8"/>
              <w:tabs>
                <w:tab w:val="left" w:pos="317"/>
              </w:tabs>
              <w:ind w:left="34"/>
            </w:pPr>
            <w:r w:rsidRPr="00506ED7">
              <w:t>- терпимость к другим мнениям и позициям;</w:t>
            </w:r>
          </w:p>
          <w:p w14:paraId="229A928D" w14:textId="77777777" w:rsidR="00B84DCA" w:rsidRPr="00506ED7" w:rsidRDefault="00B84DCA" w:rsidP="000B73E2">
            <w:pPr>
              <w:pStyle w:val="a8"/>
              <w:tabs>
                <w:tab w:val="left" w:pos="317"/>
              </w:tabs>
              <w:ind w:left="34"/>
            </w:pPr>
            <w:r w:rsidRPr="00506ED7">
              <w:t>- оказание помощи участникам команды;</w:t>
            </w:r>
          </w:p>
          <w:p w14:paraId="1EF502AB" w14:textId="77777777" w:rsidR="00B84DCA" w:rsidRPr="00506ED7" w:rsidRDefault="00B84DCA" w:rsidP="000B73E2">
            <w:pPr>
              <w:pStyle w:val="a8"/>
              <w:tabs>
                <w:tab w:val="left" w:pos="317"/>
              </w:tabs>
              <w:ind w:left="34"/>
              <w:rPr>
                <w:iCs/>
              </w:rPr>
            </w:pPr>
            <w:r w:rsidRPr="00506ED7">
              <w:lastRenderedPageBreak/>
              <w:t>- нахождение продуктивных способов реагирования в конфликтных ситуациях;</w:t>
            </w:r>
          </w:p>
          <w:p w14:paraId="38741820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- выполнение обязанностей в соответствии с распределением групповой деятельности</w:t>
            </w:r>
          </w:p>
        </w:tc>
        <w:tc>
          <w:tcPr>
            <w:tcW w:w="2859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58CE5615" w14:textId="77777777" w:rsidR="00B84DCA" w:rsidRPr="00840CEC" w:rsidRDefault="00B84DCA" w:rsidP="000B73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B84DCA" w:rsidRPr="00840CEC" w14:paraId="0A87EC50" w14:textId="77777777" w:rsidTr="00C653FE">
        <w:trPr>
          <w:trHeight w:val="637"/>
        </w:trPr>
        <w:tc>
          <w:tcPr>
            <w:tcW w:w="3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B8F7C04" w14:textId="77777777" w:rsidR="00B84DCA" w:rsidRPr="00506ED7" w:rsidRDefault="00B84DCA" w:rsidP="000B73E2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</w:rPr>
              <w:t>ОК 7. Использовать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55FFA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занятие физической подготовкой;</w:t>
            </w:r>
          </w:p>
          <w:p w14:paraId="6F8FA7F9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отношение к ЗОЖ;</w:t>
            </w:r>
          </w:p>
          <w:p w14:paraId="752BF776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выражение гражданской позиции;</w:t>
            </w:r>
          </w:p>
          <w:p w14:paraId="32C15B62" w14:textId="77777777" w:rsidR="00B84DCA" w:rsidRPr="00506ED7" w:rsidRDefault="00B84DCA" w:rsidP="000B73E2">
            <w:pPr>
              <w:spacing w:after="0" w:line="240" w:lineRule="auto"/>
              <w:ind w:right="4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6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получение приписного свидетельства</w:t>
            </w:r>
          </w:p>
        </w:tc>
        <w:tc>
          <w:tcPr>
            <w:tcW w:w="285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DB9FA2" w14:textId="77777777" w:rsidR="00B84DCA" w:rsidRPr="00840CEC" w:rsidRDefault="00B84DCA" w:rsidP="000B73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</w:tbl>
    <w:p w14:paraId="1B81601A" w14:textId="77777777" w:rsidR="00B84DCA" w:rsidRPr="00B348FB" w:rsidRDefault="00B84DCA" w:rsidP="00B84DCA">
      <w:pPr>
        <w:ind w:left="709" w:hanging="28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D509146" w14:textId="77777777" w:rsidR="00DD100A" w:rsidRPr="00CE0019" w:rsidRDefault="00DD100A" w:rsidP="00E04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sectPr w:rsidR="00DD100A" w:rsidRPr="00CE0019" w:rsidSect="0080526B">
      <w:pgSz w:w="11906" w:h="16838"/>
      <w:pgMar w:top="1134" w:right="765" w:bottom="992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897E" w14:textId="77777777" w:rsidR="008D4B9C" w:rsidRDefault="008D4B9C" w:rsidP="00BA01DC">
      <w:pPr>
        <w:spacing w:after="0" w:line="240" w:lineRule="auto"/>
      </w:pPr>
      <w:r>
        <w:separator/>
      </w:r>
    </w:p>
  </w:endnote>
  <w:endnote w:type="continuationSeparator" w:id="0">
    <w:p w14:paraId="7FA9AD23" w14:textId="77777777" w:rsidR="008D4B9C" w:rsidRDefault="008D4B9C" w:rsidP="00BA0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25563"/>
      <w:docPartObj>
        <w:docPartGallery w:val="Page Numbers (Bottom of Page)"/>
        <w:docPartUnique/>
      </w:docPartObj>
    </w:sdtPr>
    <w:sdtEndPr/>
    <w:sdtContent>
      <w:p w14:paraId="39BCE6B5" w14:textId="77777777" w:rsidR="0040618A" w:rsidRDefault="0040618A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49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EB6D72" w14:textId="77777777" w:rsidR="0040618A" w:rsidRDefault="0040618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228A3" w14:textId="77777777" w:rsidR="008D4B9C" w:rsidRDefault="008D4B9C" w:rsidP="00BA01DC">
      <w:pPr>
        <w:spacing w:after="0" w:line="240" w:lineRule="auto"/>
      </w:pPr>
      <w:r>
        <w:separator/>
      </w:r>
    </w:p>
  </w:footnote>
  <w:footnote w:type="continuationSeparator" w:id="0">
    <w:p w14:paraId="3D5F664B" w14:textId="77777777" w:rsidR="008D4B9C" w:rsidRDefault="008D4B9C" w:rsidP="00BA01DC">
      <w:pPr>
        <w:spacing w:after="0" w:line="240" w:lineRule="auto"/>
      </w:pPr>
      <w:r>
        <w:continuationSeparator/>
      </w:r>
    </w:p>
  </w:footnote>
  <w:footnote w:id="1">
    <w:p w14:paraId="55F44ACD" w14:textId="77777777" w:rsidR="0040618A" w:rsidRDefault="0040618A" w:rsidP="00DD100A"/>
    <w:p w14:paraId="17E68E04" w14:textId="77777777" w:rsidR="0040618A" w:rsidRDefault="0040618A" w:rsidP="00DD10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122"/>
        </w:tabs>
        <w:ind w:left="60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lvl w:ilvl="0">
      <w:numFmt w:val="bullet"/>
      <w:lvlText w:val="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46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2452D0B"/>
    <w:multiLevelType w:val="hybridMultilevel"/>
    <w:tmpl w:val="8C0ABDBC"/>
    <w:lvl w:ilvl="0" w:tplc="00000008"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3B7E32"/>
    <w:multiLevelType w:val="hybridMultilevel"/>
    <w:tmpl w:val="F042D0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A53EA8"/>
    <w:multiLevelType w:val="hybridMultilevel"/>
    <w:tmpl w:val="A0FC76DC"/>
    <w:lvl w:ilvl="0" w:tplc="B77C9C6E">
      <w:start w:val="4"/>
      <w:numFmt w:val="decimal"/>
      <w:lvlText w:val="%1."/>
      <w:lvlJc w:val="left"/>
      <w:pPr>
        <w:tabs>
          <w:tab w:val="num" w:pos="478"/>
        </w:tabs>
        <w:ind w:left="478" w:hanging="360"/>
      </w:pPr>
      <w:rPr>
        <w:rFonts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8"/>
        </w:tabs>
        <w:ind w:left="1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38"/>
        </w:tabs>
        <w:ind w:left="2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58"/>
        </w:tabs>
        <w:ind w:left="3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78"/>
        </w:tabs>
        <w:ind w:left="4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98"/>
        </w:tabs>
        <w:ind w:left="4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18"/>
        </w:tabs>
        <w:ind w:left="5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38"/>
        </w:tabs>
        <w:ind w:left="6238" w:hanging="180"/>
      </w:pPr>
      <w:rPr>
        <w:rFonts w:cs="Times New Roman"/>
      </w:rPr>
    </w:lvl>
  </w:abstractNum>
  <w:abstractNum w:abstractNumId="11" w15:restartNumberingAfterBreak="0">
    <w:nsid w:val="29026DA4"/>
    <w:multiLevelType w:val="multilevel"/>
    <w:tmpl w:val="02640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2EA6DB0"/>
    <w:multiLevelType w:val="hybridMultilevel"/>
    <w:tmpl w:val="D03877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34777EE"/>
    <w:multiLevelType w:val="hybridMultilevel"/>
    <w:tmpl w:val="8B9415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B68C5"/>
    <w:multiLevelType w:val="multilevel"/>
    <w:tmpl w:val="9C167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132E0A"/>
    <w:multiLevelType w:val="multilevel"/>
    <w:tmpl w:val="DC30A94E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/>
        <w:b/>
      </w:rPr>
    </w:lvl>
  </w:abstractNum>
  <w:abstractNum w:abstractNumId="16" w15:restartNumberingAfterBreak="0">
    <w:nsid w:val="3F7367F3"/>
    <w:multiLevelType w:val="hybridMultilevel"/>
    <w:tmpl w:val="C058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B1C00"/>
    <w:multiLevelType w:val="hybridMultilevel"/>
    <w:tmpl w:val="8FC29EDA"/>
    <w:lvl w:ilvl="0" w:tplc="2D126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FE37239"/>
    <w:multiLevelType w:val="hybridMultilevel"/>
    <w:tmpl w:val="8198140C"/>
    <w:lvl w:ilvl="0" w:tplc="00000008"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6F60A4"/>
    <w:multiLevelType w:val="hybridMultilevel"/>
    <w:tmpl w:val="9642C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466056">
    <w:abstractNumId w:val="0"/>
  </w:num>
  <w:num w:numId="2" w16cid:durableId="1771704107">
    <w:abstractNumId w:val="1"/>
  </w:num>
  <w:num w:numId="3" w16cid:durableId="1821733240">
    <w:abstractNumId w:val="2"/>
  </w:num>
  <w:num w:numId="4" w16cid:durableId="694160095">
    <w:abstractNumId w:val="3"/>
  </w:num>
  <w:num w:numId="5" w16cid:durableId="1246066765">
    <w:abstractNumId w:val="4"/>
  </w:num>
  <w:num w:numId="6" w16cid:durableId="2074615703">
    <w:abstractNumId w:val="5"/>
  </w:num>
  <w:num w:numId="7" w16cid:durableId="738020585">
    <w:abstractNumId w:val="6"/>
  </w:num>
  <w:num w:numId="8" w16cid:durableId="2103913197">
    <w:abstractNumId w:val="7"/>
  </w:num>
  <w:num w:numId="9" w16cid:durableId="882061759">
    <w:abstractNumId w:val="19"/>
  </w:num>
  <w:num w:numId="10" w16cid:durableId="21016768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0933138">
    <w:abstractNumId w:val="10"/>
  </w:num>
  <w:num w:numId="12" w16cid:durableId="458689629">
    <w:abstractNumId w:val="1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36181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43981585">
    <w:abstractNumId w:val="20"/>
  </w:num>
  <w:num w:numId="15" w16cid:durableId="1861429558">
    <w:abstractNumId w:val="14"/>
  </w:num>
  <w:num w:numId="16" w16cid:durableId="754713866">
    <w:abstractNumId w:val="16"/>
  </w:num>
  <w:num w:numId="17" w16cid:durableId="309789246">
    <w:abstractNumId w:val="12"/>
  </w:num>
  <w:num w:numId="18" w16cid:durableId="1357271970">
    <w:abstractNumId w:val="8"/>
  </w:num>
  <w:num w:numId="19" w16cid:durableId="1361011142">
    <w:abstractNumId w:val="18"/>
  </w:num>
  <w:num w:numId="20" w16cid:durableId="1869757240">
    <w:abstractNumId w:val="9"/>
  </w:num>
  <w:num w:numId="21" w16cid:durableId="1334796793">
    <w:abstractNumId w:val="11"/>
  </w:num>
  <w:num w:numId="22" w16cid:durableId="1099370418">
    <w:abstractNumId w:val="13"/>
  </w:num>
  <w:num w:numId="23" w16cid:durableId="4064199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1DC"/>
    <w:rsid w:val="000134BD"/>
    <w:rsid w:val="00017B6A"/>
    <w:rsid w:val="000201F5"/>
    <w:rsid w:val="000270A9"/>
    <w:rsid w:val="00031093"/>
    <w:rsid w:val="00031496"/>
    <w:rsid w:val="00033AAB"/>
    <w:rsid w:val="00035C0C"/>
    <w:rsid w:val="000362B3"/>
    <w:rsid w:val="0003696E"/>
    <w:rsid w:val="00036F63"/>
    <w:rsid w:val="00043738"/>
    <w:rsid w:val="0004513A"/>
    <w:rsid w:val="00051E9F"/>
    <w:rsid w:val="00052332"/>
    <w:rsid w:val="00055BAE"/>
    <w:rsid w:val="00063331"/>
    <w:rsid w:val="0006498B"/>
    <w:rsid w:val="000653BE"/>
    <w:rsid w:val="00065748"/>
    <w:rsid w:val="0007426B"/>
    <w:rsid w:val="0007482A"/>
    <w:rsid w:val="000768B5"/>
    <w:rsid w:val="00092B6B"/>
    <w:rsid w:val="0009354A"/>
    <w:rsid w:val="000A37D7"/>
    <w:rsid w:val="000A4ABB"/>
    <w:rsid w:val="000B16B5"/>
    <w:rsid w:val="000B1FF3"/>
    <w:rsid w:val="000B2AC4"/>
    <w:rsid w:val="000B39FB"/>
    <w:rsid w:val="000B73E2"/>
    <w:rsid w:val="000C2B7D"/>
    <w:rsid w:val="000C54E4"/>
    <w:rsid w:val="000C6CEB"/>
    <w:rsid w:val="000C7B14"/>
    <w:rsid w:val="000D2547"/>
    <w:rsid w:val="000D7E3C"/>
    <w:rsid w:val="000E0E2B"/>
    <w:rsid w:val="000E13F8"/>
    <w:rsid w:val="000F132B"/>
    <w:rsid w:val="000F1D9E"/>
    <w:rsid w:val="000F5D62"/>
    <w:rsid w:val="000F72B0"/>
    <w:rsid w:val="001035E2"/>
    <w:rsid w:val="001052B0"/>
    <w:rsid w:val="0010628D"/>
    <w:rsid w:val="0010700D"/>
    <w:rsid w:val="001104F5"/>
    <w:rsid w:val="001137F6"/>
    <w:rsid w:val="00122130"/>
    <w:rsid w:val="001225E4"/>
    <w:rsid w:val="00127B1D"/>
    <w:rsid w:val="001308AB"/>
    <w:rsid w:val="00131610"/>
    <w:rsid w:val="00134FFF"/>
    <w:rsid w:val="00136CFF"/>
    <w:rsid w:val="001421BB"/>
    <w:rsid w:val="001462EF"/>
    <w:rsid w:val="00153C04"/>
    <w:rsid w:val="00164A34"/>
    <w:rsid w:val="00166AB9"/>
    <w:rsid w:val="00170072"/>
    <w:rsid w:val="001708D1"/>
    <w:rsid w:val="00171059"/>
    <w:rsid w:val="001762CF"/>
    <w:rsid w:val="00185485"/>
    <w:rsid w:val="001911A2"/>
    <w:rsid w:val="00193AEA"/>
    <w:rsid w:val="001970B2"/>
    <w:rsid w:val="001A1772"/>
    <w:rsid w:val="001A1A6D"/>
    <w:rsid w:val="001A4F92"/>
    <w:rsid w:val="001A51D9"/>
    <w:rsid w:val="001B0783"/>
    <w:rsid w:val="001B2046"/>
    <w:rsid w:val="001B5517"/>
    <w:rsid w:val="001B64FA"/>
    <w:rsid w:val="001C4BD4"/>
    <w:rsid w:val="001D2076"/>
    <w:rsid w:val="001E0D6B"/>
    <w:rsid w:val="001E2A87"/>
    <w:rsid w:val="001E67F1"/>
    <w:rsid w:val="001E6D51"/>
    <w:rsid w:val="002018C9"/>
    <w:rsid w:val="00204834"/>
    <w:rsid w:val="00207AC9"/>
    <w:rsid w:val="00214A5D"/>
    <w:rsid w:val="00214B98"/>
    <w:rsid w:val="00220297"/>
    <w:rsid w:val="002262EF"/>
    <w:rsid w:val="002303F3"/>
    <w:rsid w:val="00242B87"/>
    <w:rsid w:val="00242C04"/>
    <w:rsid w:val="002458F1"/>
    <w:rsid w:val="002473B6"/>
    <w:rsid w:val="00252302"/>
    <w:rsid w:val="00254C20"/>
    <w:rsid w:val="00257590"/>
    <w:rsid w:val="00267225"/>
    <w:rsid w:val="0027174E"/>
    <w:rsid w:val="00273722"/>
    <w:rsid w:val="0027477E"/>
    <w:rsid w:val="00280DFE"/>
    <w:rsid w:val="0028153A"/>
    <w:rsid w:val="00281BE8"/>
    <w:rsid w:val="002858E5"/>
    <w:rsid w:val="00287677"/>
    <w:rsid w:val="0029027C"/>
    <w:rsid w:val="0029097B"/>
    <w:rsid w:val="00292BE0"/>
    <w:rsid w:val="002956E1"/>
    <w:rsid w:val="002A38EF"/>
    <w:rsid w:val="002B070D"/>
    <w:rsid w:val="002B24DB"/>
    <w:rsid w:val="002B61EA"/>
    <w:rsid w:val="002C136D"/>
    <w:rsid w:val="002C1D70"/>
    <w:rsid w:val="002C7E37"/>
    <w:rsid w:val="002D1F9D"/>
    <w:rsid w:val="002D296C"/>
    <w:rsid w:val="002D3DD7"/>
    <w:rsid w:val="002D5E67"/>
    <w:rsid w:val="002F10F9"/>
    <w:rsid w:val="002F494C"/>
    <w:rsid w:val="002F75D3"/>
    <w:rsid w:val="00300B67"/>
    <w:rsid w:val="00305485"/>
    <w:rsid w:val="00306D1E"/>
    <w:rsid w:val="003224F9"/>
    <w:rsid w:val="003260F3"/>
    <w:rsid w:val="00340B83"/>
    <w:rsid w:val="00342736"/>
    <w:rsid w:val="00342BCB"/>
    <w:rsid w:val="00345FBE"/>
    <w:rsid w:val="00346F71"/>
    <w:rsid w:val="0035170B"/>
    <w:rsid w:val="00351B33"/>
    <w:rsid w:val="00352BDD"/>
    <w:rsid w:val="00353A91"/>
    <w:rsid w:val="0035559E"/>
    <w:rsid w:val="00361645"/>
    <w:rsid w:val="00364E5C"/>
    <w:rsid w:val="0037764C"/>
    <w:rsid w:val="00397C66"/>
    <w:rsid w:val="003A53E0"/>
    <w:rsid w:val="003B0F82"/>
    <w:rsid w:val="003B1EC7"/>
    <w:rsid w:val="003B397B"/>
    <w:rsid w:val="003B3DF1"/>
    <w:rsid w:val="003B4A48"/>
    <w:rsid w:val="003B4A79"/>
    <w:rsid w:val="003C7310"/>
    <w:rsid w:val="003D1787"/>
    <w:rsid w:val="003D5E82"/>
    <w:rsid w:val="003D7BD5"/>
    <w:rsid w:val="003E0619"/>
    <w:rsid w:val="003E16E4"/>
    <w:rsid w:val="003E181C"/>
    <w:rsid w:val="003E5076"/>
    <w:rsid w:val="003E57F3"/>
    <w:rsid w:val="003E6014"/>
    <w:rsid w:val="003F020A"/>
    <w:rsid w:val="003F1F1C"/>
    <w:rsid w:val="003F1F2F"/>
    <w:rsid w:val="003F3718"/>
    <w:rsid w:val="003F43DD"/>
    <w:rsid w:val="003F6569"/>
    <w:rsid w:val="00401A6B"/>
    <w:rsid w:val="00405379"/>
    <w:rsid w:val="004053C2"/>
    <w:rsid w:val="0040618A"/>
    <w:rsid w:val="00410AE5"/>
    <w:rsid w:val="0041523F"/>
    <w:rsid w:val="00416B0E"/>
    <w:rsid w:val="004179E5"/>
    <w:rsid w:val="00417A93"/>
    <w:rsid w:val="00436C08"/>
    <w:rsid w:val="0044479C"/>
    <w:rsid w:val="00452F2F"/>
    <w:rsid w:val="00455BE4"/>
    <w:rsid w:val="00465BFB"/>
    <w:rsid w:val="0047057E"/>
    <w:rsid w:val="00474233"/>
    <w:rsid w:val="00474B9A"/>
    <w:rsid w:val="004767AE"/>
    <w:rsid w:val="0048096F"/>
    <w:rsid w:val="00481EEA"/>
    <w:rsid w:val="004820BC"/>
    <w:rsid w:val="00482E20"/>
    <w:rsid w:val="0048506B"/>
    <w:rsid w:val="004874A8"/>
    <w:rsid w:val="00492589"/>
    <w:rsid w:val="00492AB8"/>
    <w:rsid w:val="00496C8A"/>
    <w:rsid w:val="004A0C37"/>
    <w:rsid w:val="004A2DAA"/>
    <w:rsid w:val="004A4A2F"/>
    <w:rsid w:val="004A4B42"/>
    <w:rsid w:val="004B2F5E"/>
    <w:rsid w:val="004B5056"/>
    <w:rsid w:val="004B7D9A"/>
    <w:rsid w:val="004C2AC0"/>
    <w:rsid w:val="004C3A92"/>
    <w:rsid w:val="004C49A0"/>
    <w:rsid w:val="004E2016"/>
    <w:rsid w:val="004E276F"/>
    <w:rsid w:val="004E3438"/>
    <w:rsid w:val="004E3CFD"/>
    <w:rsid w:val="004E6109"/>
    <w:rsid w:val="004E733A"/>
    <w:rsid w:val="004F325F"/>
    <w:rsid w:val="004F57CF"/>
    <w:rsid w:val="00504ADB"/>
    <w:rsid w:val="0051086A"/>
    <w:rsid w:val="00512C10"/>
    <w:rsid w:val="00513FA6"/>
    <w:rsid w:val="00515455"/>
    <w:rsid w:val="00515D4A"/>
    <w:rsid w:val="00521106"/>
    <w:rsid w:val="005240A9"/>
    <w:rsid w:val="00531D01"/>
    <w:rsid w:val="005334A8"/>
    <w:rsid w:val="00540021"/>
    <w:rsid w:val="005403D1"/>
    <w:rsid w:val="005428CC"/>
    <w:rsid w:val="00552867"/>
    <w:rsid w:val="00553E77"/>
    <w:rsid w:val="005553F8"/>
    <w:rsid w:val="00555A5A"/>
    <w:rsid w:val="00557773"/>
    <w:rsid w:val="00562BCB"/>
    <w:rsid w:val="00562BE3"/>
    <w:rsid w:val="005701C1"/>
    <w:rsid w:val="00574586"/>
    <w:rsid w:val="0057573F"/>
    <w:rsid w:val="00576BEB"/>
    <w:rsid w:val="00580732"/>
    <w:rsid w:val="00581060"/>
    <w:rsid w:val="00585AFC"/>
    <w:rsid w:val="005903FD"/>
    <w:rsid w:val="005913C5"/>
    <w:rsid w:val="00591C49"/>
    <w:rsid w:val="0059470A"/>
    <w:rsid w:val="00595F02"/>
    <w:rsid w:val="005B0C21"/>
    <w:rsid w:val="005B3467"/>
    <w:rsid w:val="005B36D3"/>
    <w:rsid w:val="005B5E12"/>
    <w:rsid w:val="005C1F55"/>
    <w:rsid w:val="005C22DD"/>
    <w:rsid w:val="005C716E"/>
    <w:rsid w:val="005D5537"/>
    <w:rsid w:val="005D63C9"/>
    <w:rsid w:val="005E44FA"/>
    <w:rsid w:val="005E557E"/>
    <w:rsid w:val="005E678C"/>
    <w:rsid w:val="005F12C0"/>
    <w:rsid w:val="006015D5"/>
    <w:rsid w:val="00601C04"/>
    <w:rsid w:val="00607AD9"/>
    <w:rsid w:val="00613EFA"/>
    <w:rsid w:val="006169A9"/>
    <w:rsid w:val="00616CED"/>
    <w:rsid w:val="00617DE8"/>
    <w:rsid w:val="00622623"/>
    <w:rsid w:val="00625D33"/>
    <w:rsid w:val="00627363"/>
    <w:rsid w:val="00633F92"/>
    <w:rsid w:val="00644170"/>
    <w:rsid w:val="00646032"/>
    <w:rsid w:val="006535C8"/>
    <w:rsid w:val="0065493D"/>
    <w:rsid w:val="0066244E"/>
    <w:rsid w:val="00664C48"/>
    <w:rsid w:val="0067190F"/>
    <w:rsid w:val="00675B62"/>
    <w:rsid w:val="00676E88"/>
    <w:rsid w:val="00683026"/>
    <w:rsid w:val="00685A29"/>
    <w:rsid w:val="0069006E"/>
    <w:rsid w:val="006950EC"/>
    <w:rsid w:val="006A50D8"/>
    <w:rsid w:val="006A53C2"/>
    <w:rsid w:val="006B466A"/>
    <w:rsid w:val="006B56F4"/>
    <w:rsid w:val="006B7418"/>
    <w:rsid w:val="006C755E"/>
    <w:rsid w:val="006D09F8"/>
    <w:rsid w:val="006D7157"/>
    <w:rsid w:val="006D755E"/>
    <w:rsid w:val="006E78D6"/>
    <w:rsid w:val="006F3ADD"/>
    <w:rsid w:val="006F6766"/>
    <w:rsid w:val="00712425"/>
    <w:rsid w:val="007162AB"/>
    <w:rsid w:val="00716E98"/>
    <w:rsid w:val="0072012F"/>
    <w:rsid w:val="007267F5"/>
    <w:rsid w:val="00730E21"/>
    <w:rsid w:val="00731340"/>
    <w:rsid w:val="00733678"/>
    <w:rsid w:val="007414F5"/>
    <w:rsid w:val="00741740"/>
    <w:rsid w:val="00742304"/>
    <w:rsid w:val="007472BF"/>
    <w:rsid w:val="00753D3C"/>
    <w:rsid w:val="00754F11"/>
    <w:rsid w:val="00756242"/>
    <w:rsid w:val="00756673"/>
    <w:rsid w:val="00763040"/>
    <w:rsid w:val="007639C3"/>
    <w:rsid w:val="00765873"/>
    <w:rsid w:val="00770CEE"/>
    <w:rsid w:val="007712E3"/>
    <w:rsid w:val="0077248E"/>
    <w:rsid w:val="00775B38"/>
    <w:rsid w:val="00780CDA"/>
    <w:rsid w:val="007813BB"/>
    <w:rsid w:val="00782745"/>
    <w:rsid w:val="00784D3A"/>
    <w:rsid w:val="00790DE2"/>
    <w:rsid w:val="007924FC"/>
    <w:rsid w:val="00796FEA"/>
    <w:rsid w:val="007A0096"/>
    <w:rsid w:val="007A0ACE"/>
    <w:rsid w:val="007A1772"/>
    <w:rsid w:val="007A5FF9"/>
    <w:rsid w:val="007B043F"/>
    <w:rsid w:val="007C49A5"/>
    <w:rsid w:val="007C730C"/>
    <w:rsid w:val="007D14BC"/>
    <w:rsid w:val="007D14E8"/>
    <w:rsid w:val="007E4A45"/>
    <w:rsid w:val="007F4126"/>
    <w:rsid w:val="007F7B74"/>
    <w:rsid w:val="00801407"/>
    <w:rsid w:val="00801990"/>
    <w:rsid w:val="00801A70"/>
    <w:rsid w:val="0080200E"/>
    <w:rsid w:val="0080267C"/>
    <w:rsid w:val="0080526B"/>
    <w:rsid w:val="00806B95"/>
    <w:rsid w:val="00820733"/>
    <w:rsid w:val="00830E33"/>
    <w:rsid w:val="00837E64"/>
    <w:rsid w:val="00842AFD"/>
    <w:rsid w:val="008456C5"/>
    <w:rsid w:val="00850DBB"/>
    <w:rsid w:val="00852A7C"/>
    <w:rsid w:val="00857629"/>
    <w:rsid w:val="00861C7A"/>
    <w:rsid w:val="00863B8D"/>
    <w:rsid w:val="00865F5F"/>
    <w:rsid w:val="00870100"/>
    <w:rsid w:val="0087424F"/>
    <w:rsid w:val="008757EC"/>
    <w:rsid w:val="008762C9"/>
    <w:rsid w:val="008802C3"/>
    <w:rsid w:val="00880682"/>
    <w:rsid w:val="00880E57"/>
    <w:rsid w:val="00883D02"/>
    <w:rsid w:val="00891FD9"/>
    <w:rsid w:val="0089265F"/>
    <w:rsid w:val="008A3CD4"/>
    <w:rsid w:val="008A5FA7"/>
    <w:rsid w:val="008B1934"/>
    <w:rsid w:val="008C169D"/>
    <w:rsid w:val="008C315A"/>
    <w:rsid w:val="008C45D2"/>
    <w:rsid w:val="008C54CB"/>
    <w:rsid w:val="008D4B9C"/>
    <w:rsid w:val="008E068F"/>
    <w:rsid w:val="008E3276"/>
    <w:rsid w:val="008E41D2"/>
    <w:rsid w:val="008F0769"/>
    <w:rsid w:val="008F1442"/>
    <w:rsid w:val="008F2CDA"/>
    <w:rsid w:val="008F378D"/>
    <w:rsid w:val="008F56DA"/>
    <w:rsid w:val="008F6CE0"/>
    <w:rsid w:val="00901839"/>
    <w:rsid w:val="00904611"/>
    <w:rsid w:val="009056CC"/>
    <w:rsid w:val="00905CDA"/>
    <w:rsid w:val="00906DDD"/>
    <w:rsid w:val="00911CBA"/>
    <w:rsid w:val="009124D4"/>
    <w:rsid w:val="00914B7D"/>
    <w:rsid w:val="00915009"/>
    <w:rsid w:val="00916CF2"/>
    <w:rsid w:val="00922D24"/>
    <w:rsid w:val="0092784F"/>
    <w:rsid w:val="009328DC"/>
    <w:rsid w:val="00933E34"/>
    <w:rsid w:val="009420BE"/>
    <w:rsid w:val="00943A2F"/>
    <w:rsid w:val="00945225"/>
    <w:rsid w:val="00947449"/>
    <w:rsid w:val="00953033"/>
    <w:rsid w:val="0095700E"/>
    <w:rsid w:val="00961B97"/>
    <w:rsid w:val="0098542B"/>
    <w:rsid w:val="00987E28"/>
    <w:rsid w:val="00990CA2"/>
    <w:rsid w:val="00994914"/>
    <w:rsid w:val="009A3835"/>
    <w:rsid w:val="009A5BE5"/>
    <w:rsid w:val="009B02E1"/>
    <w:rsid w:val="009B3390"/>
    <w:rsid w:val="009B3DC5"/>
    <w:rsid w:val="009B551B"/>
    <w:rsid w:val="009B7A12"/>
    <w:rsid w:val="009C0B7F"/>
    <w:rsid w:val="009C3E41"/>
    <w:rsid w:val="009C516B"/>
    <w:rsid w:val="009C59D9"/>
    <w:rsid w:val="009C62FB"/>
    <w:rsid w:val="009C6CFA"/>
    <w:rsid w:val="009C6D0A"/>
    <w:rsid w:val="009D0C88"/>
    <w:rsid w:val="009D1A7B"/>
    <w:rsid w:val="009F0D06"/>
    <w:rsid w:val="009F3D82"/>
    <w:rsid w:val="009F624F"/>
    <w:rsid w:val="009F7B36"/>
    <w:rsid w:val="00A05702"/>
    <w:rsid w:val="00A1272F"/>
    <w:rsid w:val="00A155E2"/>
    <w:rsid w:val="00A2144A"/>
    <w:rsid w:val="00A235FF"/>
    <w:rsid w:val="00A27C2F"/>
    <w:rsid w:val="00A32920"/>
    <w:rsid w:val="00A3601E"/>
    <w:rsid w:val="00A52973"/>
    <w:rsid w:val="00A529A1"/>
    <w:rsid w:val="00A53A16"/>
    <w:rsid w:val="00A550D5"/>
    <w:rsid w:val="00A55341"/>
    <w:rsid w:val="00A55CEB"/>
    <w:rsid w:val="00A562EC"/>
    <w:rsid w:val="00A61F58"/>
    <w:rsid w:val="00A62EA2"/>
    <w:rsid w:val="00A67748"/>
    <w:rsid w:val="00A724B0"/>
    <w:rsid w:val="00A73212"/>
    <w:rsid w:val="00A73B0E"/>
    <w:rsid w:val="00A73E06"/>
    <w:rsid w:val="00A74BB7"/>
    <w:rsid w:val="00A805FE"/>
    <w:rsid w:val="00A8391D"/>
    <w:rsid w:val="00A83A29"/>
    <w:rsid w:val="00A869CB"/>
    <w:rsid w:val="00A877AC"/>
    <w:rsid w:val="00A90187"/>
    <w:rsid w:val="00A93B99"/>
    <w:rsid w:val="00A955D3"/>
    <w:rsid w:val="00AA45E6"/>
    <w:rsid w:val="00AB0CC5"/>
    <w:rsid w:val="00AB249F"/>
    <w:rsid w:val="00AB252D"/>
    <w:rsid w:val="00AB32BC"/>
    <w:rsid w:val="00AB380A"/>
    <w:rsid w:val="00AB7BD3"/>
    <w:rsid w:val="00AC193B"/>
    <w:rsid w:val="00AC3578"/>
    <w:rsid w:val="00AD22F5"/>
    <w:rsid w:val="00AD2820"/>
    <w:rsid w:val="00AD5632"/>
    <w:rsid w:val="00AE405F"/>
    <w:rsid w:val="00AE4FA6"/>
    <w:rsid w:val="00AE64AD"/>
    <w:rsid w:val="00AF1DD4"/>
    <w:rsid w:val="00AF52A1"/>
    <w:rsid w:val="00AF710D"/>
    <w:rsid w:val="00B012BF"/>
    <w:rsid w:val="00B073AF"/>
    <w:rsid w:val="00B1567A"/>
    <w:rsid w:val="00B238E9"/>
    <w:rsid w:val="00B246AB"/>
    <w:rsid w:val="00B2509A"/>
    <w:rsid w:val="00B250BF"/>
    <w:rsid w:val="00B26A38"/>
    <w:rsid w:val="00B425EF"/>
    <w:rsid w:val="00B4322F"/>
    <w:rsid w:val="00B44DF0"/>
    <w:rsid w:val="00B52ECC"/>
    <w:rsid w:val="00B60312"/>
    <w:rsid w:val="00B66B3E"/>
    <w:rsid w:val="00B72334"/>
    <w:rsid w:val="00B82C33"/>
    <w:rsid w:val="00B84DCA"/>
    <w:rsid w:val="00B87FDE"/>
    <w:rsid w:val="00B90779"/>
    <w:rsid w:val="00B9268A"/>
    <w:rsid w:val="00B92969"/>
    <w:rsid w:val="00B93080"/>
    <w:rsid w:val="00B94275"/>
    <w:rsid w:val="00B97A81"/>
    <w:rsid w:val="00BA01DC"/>
    <w:rsid w:val="00BA3CF8"/>
    <w:rsid w:val="00BA4BFA"/>
    <w:rsid w:val="00BA678F"/>
    <w:rsid w:val="00BB0CAB"/>
    <w:rsid w:val="00BB1D1A"/>
    <w:rsid w:val="00BB33A2"/>
    <w:rsid w:val="00BB535D"/>
    <w:rsid w:val="00BB6125"/>
    <w:rsid w:val="00BB6227"/>
    <w:rsid w:val="00BB6FA8"/>
    <w:rsid w:val="00BC15B3"/>
    <w:rsid w:val="00BC4EA7"/>
    <w:rsid w:val="00BC7474"/>
    <w:rsid w:val="00BC74A0"/>
    <w:rsid w:val="00BD2209"/>
    <w:rsid w:val="00BD40F8"/>
    <w:rsid w:val="00BD43E5"/>
    <w:rsid w:val="00BD7D0C"/>
    <w:rsid w:val="00BE095B"/>
    <w:rsid w:val="00BE14B6"/>
    <w:rsid w:val="00BE5020"/>
    <w:rsid w:val="00BE6174"/>
    <w:rsid w:val="00BF0034"/>
    <w:rsid w:val="00BF0B99"/>
    <w:rsid w:val="00BF48CC"/>
    <w:rsid w:val="00BF5C0C"/>
    <w:rsid w:val="00BF7BA4"/>
    <w:rsid w:val="00C0176F"/>
    <w:rsid w:val="00C01870"/>
    <w:rsid w:val="00C0367B"/>
    <w:rsid w:val="00C06103"/>
    <w:rsid w:val="00C066CA"/>
    <w:rsid w:val="00C11811"/>
    <w:rsid w:val="00C16A48"/>
    <w:rsid w:val="00C17D74"/>
    <w:rsid w:val="00C20173"/>
    <w:rsid w:val="00C214CA"/>
    <w:rsid w:val="00C21B32"/>
    <w:rsid w:val="00C2249B"/>
    <w:rsid w:val="00C2259B"/>
    <w:rsid w:val="00C25FA6"/>
    <w:rsid w:val="00C2697F"/>
    <w:rsid w:val="00C315DD"/>
    <w:rsid w:val="00C322CE"/>
    <w:rsid w:val="00C333E2"/>
    <w:rsid w:val="00C52732"/>
    <w:rsid w:val="00C604F4"/>
    <w:rsid w:val="00C620F7"/>
    <w:rsid w:val="00C6344F"/>
    <w:rsid w:val="00C63840"/>
    <w:rsid w:val="00C64312"/>
    <w:rsid w:val="00C653FE"/>
    <w:rsid w:val="00C72382"/>
    <w:rsid w:val="00C81531"/>
    <w:rsid w:val="00C82BBA"/>
    <w:rsid w:val="00C863EF"/>
    <w:rsid w:val="00C94D2B"/>
    <w:rsid w:val="00CA080D"/>
    <w:rsid w:val="00CA7FD7"/>
    <w:rsid w:val="00CB03A2"/>
    <w:rsid w:val="00CB2865"/>
    <w:rsid w:val="00CB5938"/>
    <w:rsid w:val="00CB70B7"/>
    <w:rsid w:val="00CB73A7"/>
    <w:rsid w:val="00CB77F0"/>
    <w:rsid w:val="00CB7858"/>
    <w:rsid w:val="00CB7EA8"/>
    <w:rsid w:val="00CC0893"/>
    <w:rsid w:val="00CE27D0"/>
    <w:rsid w:val="00CE4669"/>
    <w:rsid w:val="00CE4ABB"/>
    <w:rsid w:val="00CE4D52"/>
    <w:rsid w:val="00CE515A"/>
    <w:rsid w:val="00CF7492"/>
    <w:rsid w:val="00D01260"/>
    <w:rsid w:val="00D0716B"/>
    <w:rsid w:val="00D31285"/>
    <w:rsid w:val="00D328DA"/>
    <w:rsid w:val="00D32AF3"/>
    <w:rsid w:val="00D35474"/>
    <w:rsid w:val="00D41304"/>
    <w:rsid w:val="00D42258"/>
    <w:rsid w:val="00D464D9"/>
    <w:rsid w:val="00D46B7C"/>
    <w:rsid w:val="00D5212D"/>
    <w:rsid w:val="00D541C7"/>
    <w:rsid w:val="00D55697"/>
    <w:rsid w:val="00D60C94"/>
    <w:rsid w:val="00D669B1"/>
    <w:rsid w:val="00D760ED"/>
    <w:rsid w:val="00D85148"/>
    <w:rsid w:val="00D862EB"/>
    <w:rsid w:val="00D86B61"/>
    <w:rsid w:val="00D87E88"/>
    <w:rsid w:val="00D91519"/>
    <w:rsid w:val="00D957BE"/>
    <w:rsid w:val="00D96AD0"/>
    <w:rsid w:val="00DA14AA"/>
    <w:rsid w:val="00DA43E1"/>
    <w:rsid w:val="00DA48FE"/>
    <w:rsid w:val="00DB1F0C"/>
    <w:rsid w:val="00DB6478"/>
    <w:rsid w:val="00DB67C2"/>
    <w:rsid w:val="00DC689B"/>
    <w:rsid w:val="00DC7737"/>
    <w:rsid w:val="00DD100A"/>
    <w:rsid w:val="00DD5E40"/>
    <w:rsid w:val="00DD71F3"/>
    <w:rsid w:val="00DE28A8"/>
    <w:rsid w:val="00DE6B8D"/>
    <w:rsid w:val="00DE6BCE"/>
    <w:rsid w:val="00DF1880"/>
    <w:rsid w:val="00DF33AE"/>
    <w:rsid w:val="00DF7B0F"/>
    <w:rsid w:val="00E0180B"/>
    <w:rsid w:val="00E0320A"/>
    <w:rsid w:val="00E043A6"/>
    <w:rsid w:val="00E07F66"/>
    <w:rsid w:val="00E10325"/>
    <w:rsid w:val="00E10578"/>
    <w:rsid w:val="00E235B0"/>
    <w:rsid w:val="00E452C6"/>
    <w:rsid w:val="00E5305A"/>
    <w:rsid w:val="00E536D9"/>
    <w:rsid w:val="00E561A6"/>
    <w:rsid w:val="00E57606"/>
    <w:rsid w:val="00E60890"/>
    <w:rsid w:val="00E65FDF"/>
    <w:rsid w:val="00E709EF"/>
    <w:rsid w:val="00E71ACA"/>
    <w:rsid w:val="00E77860"/>
    <w:rsid w:val="00E85158"/>
    <w:rsid w:val="00E94EA4"/>
    <w:rsid w:val="00E96632"/>
    <w:rsid w:val="00E96785"/>
    <w:rsid w:val="00E9706C"/>
    <w:rsid w:val="00E97270"/>
    <w:rsid w:val="00EA1140"/>
    <w:rsid w:val="00EB2C96"/>
    <w:rsid w:val="00EB5C4A"/>
    <w:rsid w:val="00ED16CB"/>
    <w:rsid w:val="00ED3BB5"/>
    <w:rsid w:val="00ED7181"/>
    <w:rsid w:val="00ED724F"/>
    <w:rsid w:val="00EE1BD7"/>
    <w:rsid w:val="00EE1D80"/>
    <w:rsid w:val="00EE32A6"/>
    <w:rsid w:val="00EE46AB"/>
    <w:rsid w:val="00EF081D"/>
    <w:rsid w:val="00EF1CA1"/>
    <w:rsid w:val="00EF3B62"/>
    <w:rsid w:val="00EF724D"/>
    <w:rsid w:val="00EF7EE1"/>
    <w:rsid w:val="00F02E07"/>
    <w:rsid w:val="00F1448C"/>
    <w:rsid w:val="00F16CB7"/>
    <w:rsid w:val="00F20534"/>
    <w:rsid w:val="00F249BA"/>
    <w:rsid w:val="00F25600"/>
    <w:rsid w:val="00F31B99"/>
    <w:rsid w:val="00F35CD6"/>
    <w:rsid w:val="00F40F11"/>
    <w:rsid w:val="00F41F45"/>
    <w:rsid w:val="00F437D7"/>
    <w:rsid w:val="00F46DBF"/>
    <w:rsid w:val="00F55822"/>
    <w:rsid w:val="00F65706"/>
    <w:rsid w:val="00F725D3"/>
    <w:rsid w:val="00F733C4"/>
    <w:rsid w:val="00F73F47"/>
    <w:rsid w:val="00F75C2A"/>
    <w:rsid w:val="00F77CAC"/>
    <w:rsid w:val="00F90243"/>
    <w:rsid w:val="00F9134C"/>
    <w:rsid w:val="00FA1B29"/>
    <w:rsid w:val="00FA7555"/>
    <w:rsid w:val="00FB069B"/>
    <w:rsid w:val="00FB50CE"/>
    <w:rsid w:val="00FC3E4A"/>
    <w:rsid w:val="00FC4B86"/>
    <w:rsid w:val="00FD1DD3"/>
    <w:rsid w:val="00FD2AB7"/>
    <w:rsid w:val="00FD2D21"/>
    <w:rsid w:val="00FD3F78"/>
    <w:rsid w:val="00FD433D"/>
    <w:rsid w:val="00FD45B3"/>
    <w:rsid w:val="00FD4DE3"/>
    <w:rsid w:val="00FE192C"/>
    <w:rsid w:val="00FE6E55"/>
    <w:rsid w:val="00FF3EB9"/>
    <w:rsid w:val="00FF4213"/>
    <w:rsid w:val="00FF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BB76B6"/>
  <w15:docId w15:val="{E76BB994-C610-45D5-A0D0-32328B16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4B6"/>
  </w:style>
  <w:style w:type="paragraph" w:styleId="1">
    <w:name w:val="heading 1"/>
    <w:basedOn w:val="a"/>
    <w:next w:val="a"/>
    <w:link w:val="10"/>
    <w:uiPriority w:val="99"/>
    <w:qFormat/>
    <w:rsid w:val="00BA01DC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01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3">
    <w:name w:val="Символ сноски"/>
    <w:basedOn w:val="a0"/>
    <w:uiPriority w:val="99"/>
    <w:rsid w:val="00BA01DC"/>
    <w:rPr>
      <w:rFonts w:ascii="Times New Roman" w:hAnsi="Times New Roman" w:cs="Times New Roman"/>
      <w:vertAlign w:val="superscript"/>
    </w:rPr>
  </w:style>
  <w:style w:type="character" w:customStyle="1" w:styleId="WW-">
    <w:name w:val="WW-Символ сноски"/>
    <w:uiPriority w:val="99"/>
    <w:rsid w:val="00BA01DC"/>
    <w:rPr>
      <w:vertAlign w:val="superscript"/>
    </w:rPr>
  </w:style>
  <w:style w:type="paragraph" w:styleId="a4">
    <w:name w:val="Normal (Web)"/>
    <w:basedOn w:val="a"/>
    <w:uiPriority w:val="99"/>
    <w:rsid w:val="00BA01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note text"/>
    <w:basedOn w:val="a"/>
    <w:link w:val="a6"/>
    <w:uiPriority w:val="99"/>
    <w:rsid w:val="00BA01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uiPriority w:val="99"/>
    <w:rsid w:val="00BA01D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basedOn w:val="a0"/>
    <w:uiPriority w:val="99"/>
    <w:semiHidden/>
    <w:rsid w:val="00BA01DC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BA01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uiPriority w:val="99"/>
    <w:rsid w:val="00BA01D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BA01D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List 2"/>
    <w:basedOn w:val="a"/>
    <w:uiPriority w:val="99"/>
    <w:rsid w:val="00BA01D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BA01D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9">
    <w:name w:val="Title"/>
    <w:basedOn w:val="a"/>
    <w:link w:val="aa"/>
    <w:uiPriority w:val="99"/>
    <w:qFormat/>
    <w:rsid w:val="00BA01D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rsid w:val="00BA01D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BA0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b">
    <w:name w:val="Table Grid"/>
    <w:basedOn w:val="a1"/>
    <w:uiPriority w:val="99"/>
    <w:rsid w:val="00BA01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67748"/>
  </w:style>
  <w:style w:type="paragraph" w:styleId="ae">
    <w:name w:val="footer"/>
    <w:basedOn w:val="a"/>
    <w:link w:val="af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67748"/>
  </w:style>
  <w:style w:type="paragraph" w:styleId="af0">
    <w:name w:val="Balloon Text"/>
    <w:basedOn w:val="a"/>
    <w:link w:val="af1"/>
    <w:uiPriority w:val="99"/>
    <w:semiHidden/>
    <w:unhideWhenUsed/>
    <w:rsid w:val="00C6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64312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B1567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2">
    <w:name w:val="Сетка таблицы1"/>
    <w:basedOn w:val="a1"/>
    <w:next w:val="ab"/>
    <w:uiPriority w:val="59"/>
    <w:rsid w:val="007201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BD43E5"/>
    <w:rPr>
      <w:color w:val="0000FF" w:themeColor="hyperlink"/>
      <w:u w:val="single"/>
    </w:rPr>
  </w:style>
  <w:style w:type="character" w:styleId="af4">
    <w:name w:val="Strong"/>
    <w:basedOn w:val="a0"/>
    <w:uiPriority w:val="99"/>
    <w:qFormat/>
    <w:rsid w:val="00DD100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DD100A"/>
    <w:rPr>
      <w:rFonts w:cs="Times New Roman"/>
    </w:rPr>
  </w:style>
  <w:style w:type="table" w:customStyle="1" w:styleId="110">
    <w:name w:val="Сетка таблицы11"/>
    <w:basedOn w:val="a1"/>
    <w:next w:val="ab"/>
    <w:uiPriority w:val="59"/>
    <w:rsid w:val="00436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organizationname2">
    <w:name w:val="msoorganizationname2"/>
    <w:uiPriority w:val="99"/>
    <w:rsid w:val="00EE46AB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BAF23-A82E-40F5-9ECE-F1AF02838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4197</Words>
  <Characters>23928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Уйский  филиал</Company>
  <LinksUpToDate>false</LinksUpToDate>
  <CharactersWithSpaces>28069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Макейчик,Первухин</dc:creator>
  <cp:lastModifiedBy>Татьяна Филиппова</cp:lastModifiedBy>
  <cp:revision>9</cp:revision>
  <cp:lastPrinted>2017-09-04T13:52:00Z</cp:lastPrinted>
  <dcterms:created xsi:type="dcterms:W3CDTF">2024-10-31T07:17:00Z</dcterms:created>
  <dcterms:modified xsi:type="dcterms:W3CDTF">2025-12-09T14:20:00Z</dcterms:modified>
</cp:coreProperties>
</file>